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1F" w:rsidRPr="00F16BA5" w:rsidRDefault="00264696" w:rsidP="00F16BA5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64696">
        <w:rPr>
          <w:rFonts w:asciiTheme="majorEastAsia" w:eastAsiaTheme="majorEastAsia" w:hAnsiTheme="majorEastAsia" w:hint="eastAsia"/>
          <w:b/>
          <w:sz w:val="44"/>
          <w:szCs w:val="44"/>
        </w:rPr>
        <w:t>赣州市“拥抱科技新时代•创造智能新生活”科技</w:t>
      </w:r>
      <w:proofErr w:type="gramStart"/>
      <w:r w:rsidRPr="00264696">
        <w:rPr>
          <w:rFonts w:asciiTheme="majorEastAsia" w:eastAsiaTheme="majorEastAsia" w:hAnsiTheme="majorEastAsia" w:hint="eastAsia"/>
          <w:b/>
          <w:sz w:val="44"/>
          <w:szCs w:val="44"/>
        </w:rPr>
        <w:t>研</w:t>
      </w:r>
      <w:proofErr w:type="gramEnd"/>
      <w:r w:rsidRPr="00264696">
        <w:rPr>
          <w:rFonts w:asciiTheme="majorEastAsia" w:eastAsiaTheme="majorEastAsia" w:hAnsiTheme="majorEastAsia" w:hint="eastAsia"/>
          <w:b/>
          <w:sz w:val="44"/>
          <w:szCs w:val="44"/>
        </w:rPr>
        <w:t>学夏令营活动</w:t>
      </w:r>
      <w:r w:rsidR="00F16BA5" w:rsidRPr="00F16BA5">
        <w:rPr>
          <w:rFonts w:asciiTheme="majorEastAsia" w:eastAsiaTheme="majorEastAsia" w:hAnsiTheme="majorEastAsia" w:hint="eastAsia"/>
          <w:b/>
          <w:sz w:val="44"/>
          <w:szCs w:val="44"/>
        </w:rPr>
        <w:t>方案</w:t>
      </w:r>
    </w:p>
    <w:p w:rsidR="00F16BA5" w:rsidRDefault="00F16BA5" w:rsidP="00F16BA5">
      <w:pPr>
        <w:spacing w:line="540" w:lineRule="exact"/>
        <w:rPr>
          <w:rFonts w:ascii="仿宋" w:eastAsia="仿宋" w:hAnsi="仿宋"/>
          <w:sz w:val="34"/>
          <w:szCs w:val="34"/>
        </w:rPr>
      </w:pPr>
    </w:p>
    <w:p w:rsidR="00B16F94" w:rsidRDefault="00B16F94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为促进青少年科学素质的提升，</w:t>
      </w:r>
      <w:r w:rsidRPr="00B16F94">
        <w:rPr>
          <w:rFonts w:ascii="仿宋" w:eastAsia="仿宋" w:hAnsi="仿宋" w:hint="eastAsia"/>
          <w:sz w:val="34"/>
          <w:szCs w:val="34"/>
        </w:rPr>
        <w:t>推动</w:t>
      </w:r>
      <w:r>
        <w:rPr>
          <w:rFonts w:ascii="仿宋" w:eastAsia="仿宋" w:hAnsi="仿宋" w:hint="eastAsia"/>
          <w:sz w:val="34"/>
          <w:szCs w:val="34"/>
        </w:rPr>
        <w:t>青少年</w:t>
      </w:r>
      <w:r w:rsidRPr="00B16F94">
        <w:rPr>
          <w:rFonts w:ascii="仿宋" w:eastAsia="仿宋" w:hAnsi="仿宋" w:hint="eastAsia"/>
          <w:sz w:val="34"/>
          <w:szCs w:val="34"/>
        </w:rPr>
        <w:t>核心素养的发展，引导</w:t>
      </w:r>
      <w:r>
        <w:rPr>
          <w:rFonts w:ascii="仿宋" w:eastAsia="仿宋" w:hAnsi="仿宋" w:hint="eastAsia"/>
          <w:sz w:val="34"/>
          <w:szCs w:val="34"/>
        </w:rPr>
        <w:t>青少年</w:t>
      </w:r>
      <w:r w:rsidR="00204F7B">
        <w:rPr>
          <w:rFonts w:ascii="仿宋" w:eastAsia="仿宋" w:hAnsi="仿宋" w:hint="eastAsia"/>
          <w:sz w:val="34"/>
          <w:szCs w:val="34"/>
        </w:rPr>
        <w:t>提高创新思维和创新能力，</w:t>
      </w:r>
      <w:r w:rsidRPr="00B16F94">
        <w:rPr>
          <w:rFonts w:ascii="仿宋" w:eastAsia="仿宋" w:hAnsi="仿宋" w:hint="eastAsia"/>
          <w:sz w:val="34"/>
          <w:szCs w:val="34"/>
        </w:rPr>
        <w:t>主动适应未来社会，</w:t>
      </w:r>
      <w:r>
        <w:rPr>
          <w:rFonts w:ascii="仿宋" w:eastAsia="仿宋" w:hAnsi="仿宋" w:hint="eastAsia"/>
          <w:sz w:val="34"/>
          <w:szCs w:val="34"/>
        </w:rPr>
        <w:t>依据</w:t>
      </w:r>
      <w:r w:rsidRPr="00B16F94">
        <w:rPr>
          <w:rFonts w:ascii="仿宋" w:eastAsia="仿宋" w:hAnsi="仿宋" w:hint="eastAsia"/>
          <w:sz w:val="34"/>
          <w:szCs w:val="34"/>
        </w:rPr>
        <w:t>教育部《关于推进中小学生研学旅行的意见》</w:t>
      </w:r>
      <w:r>
        <w:rPr>
          <w:rFonts w:ascii="仿宋" w:eastAsia="仿宋" w:hAnsi="仿宋" w:hint="eastAsia"/>
          <w:sz w:val="34"/>
          <w:szCs w:val="34"/>
        </w:rPr>
        <w:t>文件精神</w:t>
      </w:r>
      <w:r w:rsidRPr="00B16F94">
        <w:rPr>
          <w:rFonts w:ascii="仿宋" w:eastAsia="仿宋" w:hAnsi="仿宋" w:hint="eastAsia"/>
          <w:sz w:val="34"/>
          <w:szCs w:val="34"/>
        </w:rPr>
        <w:t>，</w:t>
      </w:r>
      <w:r w:rsidR="00EE7B27">
        <w:rPr>
          <w:rFonts w:ascii="仿宋" w:eastAsia="仿宋" w:hAnsi="仿宋" w:hint="eastAsia"/>
          <w:sz w:val="34"/>
          <w:szCs w:val="34"/>
        </w:rPr>
        <w:t>定</w:t>
      </w:r>
      <w:r>
        <w:rPr>
          <w:rFonts w:ascii="仿宋" w:eastAsia="仿宋" w:hAnsi="仿宋" w:hint="eastAsia"/>
          <w:sz w:val="34"/>
          <w:szCs w:val="34"/>
        </w:rPr>
        <w:t>于2019年</w:t>
      </w:r>
      <w:r w:rsidR="00834953">
        <w:rPr>
          <w:rFonts w:ascii="仿宋" w:eastAsia="仿宋" w:hAnsi="仿宋" w:hint="eastAsia"/>
          <w:sz w:val="34"/>
          <w:szCs w:val="34"/>
        </w:rPr>
        <w:t>8</w:t>
      </w:r>
      <w:r>
        <w:rPr>
          <w:rFonts w:ascii="仿宋" w:eastAsia="仿宋" w:hAnsi="仿宋" w:hint="eastAsia"/>
          <w:sz w:val="34"/>
          <w:szCs w:val="34"/>
        </w:rPr>
        <w:t>月举办</w:t>
      </w:r>
      <w:r w:rsidR="00264696" w:rsidRPr="00264696">
        <w:rPr>
          <w:rFonts w:ascii="仿宋" w:eastAsia="仿宋" w:hAnsi="仿宋" w:hint="eastAsia"/>
          <w:sz w:val="34"/>
          <w:szCs w:val="34"/>
        </w:rPr>
        <w:t>赣州市“拥抱科技新时代</w:t>
      </w:r>
      <w:r w:rsidR="00264696" w:rsidRPr="00264696">
        <w:rPr>
          <w:rFonts w:ascii="宋体" w:eastAsia="宋体" w:hAnsi="宋体" w:cs="宋体" w:hint="eastAsia"/>
          <w:sz w:val="34"/>
          <w:szCs w:val="34"/>
        </w:rPr>
        <w:t>•</w:t>
      </w:r>
      <w:r w:rsidR="00264696" w:rsidRPr="00264696">
        <w:rPr>
          <w:rFonts w:ascii="仿宋" w:eastAsia="仿宋" w:hAnsi="仿宋" w:cs="仿宋" w:hint="eastAsia"/>
          <w:sz w:val="34"/>
          <w:szCs w:val="34"/>
        </w:rPr>
        <w:t>创造智能新生活”科技</w:t>
      </w:r>
      <w:proofErr w:type="gramStart"/>
      <w:r w:rsidR="00264696" w:rsidRPr="00264696">
        <w:rPr>
          <w:rFonts w:ascii="仿宋" w:eastAsia="仿宋" w:hAnsi="仿宋" w:cs="仿宋" w:hint="eastAsia"/>
          <w:sz w:val="34"/>
          <w:szCs w:val="34"/>
        </w:rPr>
        <w:t>研</w:t>
      </w:r>
      <w:proofErr w:type="gramEnd"/>
      <w:r w:rsidR="00264696" w:rsidRPr="00264696">
        <w:rPr>
          <w:rFonts w:ascii="仿宋" w:eastAsia="仿宋" w:hAnsi="仿宋" w:cs="仿宋" w:hint="eastAsia"/>
          <w:sz w:val="34"/>
          <w:szCs w:val="34"/>
        </w:rPr>
        <w:t>学夏令营活动</w:t>
      </w:r>
      <w:r>
        <w:rPr>
          <w:rFonts w:ascii="仿宋" w:eastAsia="仿宋" w:hAnsi="仿宋" w:hint="eastAsia"/>
          <w:sz w:val="34"/>
          <w:szCs w:val="34"/>
        </w:rPr>
        <w:t>。</w:t>
      </w:r>
    </w:p>
    <w:p w:rsidR="00F16BA5" w:rsidRPr="00B16F94" w:rsidRDefault="00B16F94" w:rsidP="00A254BC">
      <w:pPr>
        <w:spacing w:line="560" w:lineRule="exact"/>
        <w:ind w:firstLineChars="208" w:firstLine="707"/>
        <w:rPr>
          <w:rFonts w:ascii="黑体" w:eastAsia="黑体" w:hAnsi="黑体"/>
          <w:sz w:val="34"/>
          <w:szCs w:val="34"/>
        </w:rPr>
      </w:pPr>
      <w:r w:rsidRPr="00B16F94">
        <w:rPr>
          <w:rFonts w:ascii="黑体" w:eastAsia="黑体" w:hAnsi="黑体" w:hint="eastAsia"/>
          <w:sz w:val="34"/>
          <w:szCs w:val="34"/>
        </w:rPr>
        <w:t>一、活动主题</w:t>
      </w:r>
    </w:p>
    <w:p w:rsidR="00B16F94" w:rsidRPr="00204B67" w:rsidRDefault="00264696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bookmarkStart w:id="0" w:name="_GoBack"/>
      <w:r w:rsidRPr="00264696">
        <w:rPr>
          <w:rFonts w:ascii="仿宋" w:eastAsia="仿宋" w:hAnsi="仿宋" w:hint="eastAsia"/>
          <w:sz w:val="34"/>
          <w:szCs w:val="34"/>
        </w:rPr>
        <w:t>拥抱科技新时代</w:t>
      </w:r>
      <w:r w:rsidRPr="00264696">
        <w:rPr>
          <w:rFonts w:ascii="宋体" w:eastAsia="宋体" w:hAnsi="宋体" w:cs="宋体" w:hint="eastAsia"/>
          <w:sz w:val="34"/>
          <w:szCs w:val="34"/>
        </w:rPr>
        <w:t>•</w:t>
      </w:r>
      <w:r w:rsidRPr="00264696">
        <w:rPr>
          <w:rFonts w:ascii="仿宋" w:eastAsia="仿宋" w:hAnsi="仿宋" w:cs="仿宋" w:hint="eastAsia"/>
          <w:sz w:val="34"/>
          <w:szCs w:val="34"/>
        </w:rPr>
        <w:t>创造智能新生活</w:t>
      </w:r>
    </w:p>
    <w:bookmarkEnd w:id="0"/>
    <w:p w:rsidR="00B16F94" w:rsidRPr="00B16F94" w:rsidRDefault="00B16F94" w:rsidP="00A254BC">
      <w:pPr>
        <w:spacing w:line="560" w:lineRule="exact"/>
        <w:ind w:firstLineChars="208" w:firstLine="707"/>
        <w:rPr>
          <w:rFonts w:ascii="黑体" w:eastAsia="黑体" w:hAnsi="黑体"/>
          <w:sz w:val="34"/>
          <w:szCs w:val="34"/>
        </w:rPr>
      </w:pPr>
      <w:r w:rsidRPr="00B16F94">
        <w:rPr>
          <w:rFonts w:ascii="黑体" w:eastAsia="黑体" w:hAnsi="黑体" w:hint="eastAsia"/>
          <w:sz w:val="34"/>
          <w:szCs w:val="34"/>
        </w:rPr>
        <w:t>二、组织机构</w:t>
      </w:r>
    </w:p>
    <w:p w:rsidR="00B16F94" w:rsidRDefault="006F61B8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主办单位：赣州市科协</w:t>
      </w:r>
      <w:r w:rsidR="004C7B01">
        <w:rPr>
          <w:rFonts w:ascii="仿宋" w:eastAsia="仿宋" w:hAnsi="仿宋" w:hint="eastAsia"/>
          <w:sz w:val="34"/>
          <w:szCs w:val="34"/>
        </w:rPr>
        <w:t>、赣州市科技局</w:t>
      </w:r>
      <w:r>
        <w:rPr>
          <w:rFonts w:ascii="仿宋" w:eastAsia="仿宋" w:hAnsi="仿宋" w:hint="eastAsia"/>
          <w:sz w:val="34"/>
          <w:szCs w:val="34"/>
        </w:rPr>
        <w:t>、赣州市教育局</w:t>
      </w:r>
    </w:p>
    <w:p w:rsidR="006F61B8" w:rsidRDefault="006F61B8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承办单位：赣州科技馆、赣州旅游集散中心有限公司</w:t>
      </w:r>
    </w:p>
    <w:p w:rsidR="002030BF" w:rsidRPr="002030BF" w:rsidRDefault="00B16F94" w:rsidP="00A254BC">
      <w:pPr>
        <w:spacing w:line="560" w:lineRule="exact"/>
        <w:ind w:firstLineChars="208" w:firstLine="707"/>
        <w:rPr>
          <w:rFonts w:ascii="黑体" w:eastAsia="黑体" w:hAnsi="黑体"/>
          <w:sz w:val="34"/>
          <w:szCs w:val="34"/>
        </w:rPr>
      </w:pPr>
      <w:r w:rsidRPr="00B16F94">
        <w:rPr>
          <w:rFonts w:ascii="黑体" w:eastAsia="黑体" w:hAnsi="黑体" w:hint="eastAsia"/>
          <w:sz w:val="34"/>
          <w:szCs w:val="34"/>
        </w:rPr>
        <w:t>三、</w:t>
      </w:r>
      <w:r w:rsidR="002030BF" w:rsidRPr="002030BF">
        <w:rPr>
          <w:rFonts w:ascii="黑体" w:eastAsia="黑体" w:hAnsi="黑体" w:hint="eastAsia"/>
          <w:sz w:val="34"/>
          <w:szCs w:val="34"/>
        </w:rPr>
        <w:t>面向对象</w:t>
      </w:r>
    </w:p>
    <w:p w:rsidR="002030BF" w:rsidRPr="002030BF" w:rsidRDefault="0053558C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10</w:t>
      </w:r>
      <w:r w:rsidR="002030BF">
        <w:rPr>
          <w:rFonts w:ascii="仿宋" w:eastAsia="仿宋" w:hAnsi="仿宋" w:hint="eastAsia"/>
          <w:sz w:val="34"/>
          <w:szCs w:val="34"/>
        </w:rPr>
        <w:t>-1</w:t>
      </w:r>
      <w:r>
        <w:rPr>
          <w:rFonts w:ascii="仿宋" w:eastAsia="仿宋" w:hAnsi="仿宋" w:hint="eastAsia"/>
          <w:sz w:val="34"/>
          <w:szCs w:val="34"/>
        </w:rPr>
        <w:t>8</w:t>
      </w:r>
      <w:r w:rsidR="002030BF">
        <w:rPr>
          <w:rFonts w:ascii="仿宋" w:eastAsia="仿宋" w:hAnsi="仿宋" w:hint="eastAsia"/>
          <w:sz w:val="34"/>
          <w:szCs w:val="34"/>
        </w:rPr>
        <w:t>岁</w:t>
      </w:r>
      <w:r w:rsidR="00985817">
        <w:rPr>
          <w:rFonts w:ascii="仿宋" w:eastAsia="仿宋" w:hAnsi="仿宋" w:hint="eastAsia"/>
          <w:sz w:val="34"/>
          <w:szCs w:val="34"/>
        </w:rPr>
        <w:t>具</w:t>
      </w:r>
      <w:r w:rsidR="00985817" w:rsidRPr="00985817">
        <w:rPr>
          <w:rFonts w:ascii="仿宋" w:eastAsia="仿宋" w:hAnsi="仿宋" w:hint="eastAsia"/>
          <w:sz w:val="34"/>
          <w:szCs w:val="34"/>
        </w:rPr>
        <w:t>有一定自理能力和独立生活能力</w:t>
      </w:r>
      <w:r w:rsidR="00985817">
        <w:rPr>
          <w:rFonts w:ascii="仿宋" w:eastAsia="仿宋" w:hAnsi="仿宋" w:hint="eastAsia"/>
          <w:sz w:val="34"/>
          <w:szCs w:val="34"/>
        </w:rPr>
        <w:t>、</w:t>
      </w:r>
      <w:r w:rsidR="005A6B26">
        <w:rPr>
          <w:rFonts w:ascii="仿宋" w:eastAsia="仿宋" w:hAnsi="仿宋" w:hint="eastAsia"/>
          <w:sz w:val="34"/>
          <w:szCs w:val="34"/>
        </w:rPr>
        <w:t>身体健康、</w:t>
      </w:r>
      <w:r w:rsidR="00985817" w:rsidRPr="00985817">
        <w:rPr>
          <w:rFonts w:ascii="仿宋" w:eastAsia="仿宋" w:hAnsi="仿宋" w:hint="eastAsia"/>
          <w:sz w:val="34"/>
          <w:szCs w:val="34"/>
        </w:rPr>
        <w:t>热爱科学</w:t>
      </w:r>
      <w:r w:rsidR="00985817">
        <w:rPr>
          <w:rFonts w:ascii="仿宋" w:eastAsia="仿宋" w:hAnsi="仿宋" w:hint="eastAsia"/>
          <w:sz w:val="34"/>
          <w:szCs w:val="34"/>
        </w:rPr>
        <w:t>、</w:t>
      </w:r>
      <w:r w:rsidR="00985817" w:rsidRPr="00985817">
        <w:rPr>
          <w:rFonts w:ascii="仿宋" w:eastAsia="仿宋" w:hAnsi="仿宋" w:hint="eastAsia"/>
          <w:sz w:val="34"/>
          <w:szCs w:val="34"/>
        </w:rPr>
        <w:t>具有探索求知欲的</w:t>
      </w:r>
      <w:r w:rsidR="00985817">
        <w:rPr>
          <w:rFonts w:ascii="仿宋" w:eastAsia="仿宋" w:hAnsi="仿宋" w:hint="eastAsia"/>
          <w:sz w:val="34"/>
          <w:szCs w:val="34"/>
        </w:rPr>
        <w:t>中小</w:t>
      </w:r>
      <w:r w:rsidR="00985817" w:rsidRPr="00985817">
        <w:rPr>
          <w:rFonts w:ascii="仿宋" w:eastAsia="仿宋" w:hAnsi="仿宋" w:hint="eastAsia"/>
          <w:sz w:val="34"/>
          <w:szCs w:val="34"/>
        </w:rPr>
        <w:t>学生</w:t>
      </w:r>
      <w:r w:rsidR="00985817">
        <w:rPr>
          <w:rFonts w:ascii="仿宋" w:eastAsia="仿宋" w:hAnsi="仿宋" w:hint="eastAsia"/>
          <w:sz w:val="34"/>
          <w:szCs w:val="34"/>
        </w:rPr>
        <w:t>。</w:t>
      </w:r>
      <w:r w:rsidR="00264696" w:rsidRPr="00264696">
        <w:rPr>
          <w:rFonts w:ascii="仿宋" w:eastAsia="仿宋" w:hAnsi="仿宋" w:hint="eastAsia"/>
          <w:sz w:val="34"/>
          <w:szCs w:val="34"/>
        </w:rPr>
        <w:t>参加</w:t>
      </w:r>
      <w:proofErr w:type="gramStart"/>
      <w:r w:rsidR="00264696" w:rsidRPr="00264696">
        <w:rPr>
          <w:rFonts w:ascii="仿宋" w:eastAsia="仿宋" w:hAnsi="仿宋" w:hint="eastAsia"/>
          <w:sz w:val="34"/>
          <w:szCs w:val="34"/>
        </w:rPr>
        <w:t>研</w:t>
      </w:r>
      <w:proofErr w:type="gramEnd"/>
      <w:r w:rsidR="00264696" w:rsidRPr="00264696">
        <w:rPr>
          <w:rFonts w:ascii="仿宋" w:eastAsia="仿宋" w:hAnsi="仿宋" w:hint="eastAsia"/>
          <w:sz w:val="34"/>
          <w:szCs w:val="34"/>
        </w:rPr>
        <w:t>学活动的学生采取自愿报名和学校推荐相结合的办法，并优先从参与公民科学素质网络有奖</w:t>
      </w:r>
      <w:proofErr w:type="gramStart"/>
      <w:r w:rsidR="00264696" w:rsidRPr="00264696">
        <w:rPr>
          <w:rFonts w:ascii="仿宋" w:eastAsia="仿宋" w:hAnsi="仿宋" w:hint="eastAsia"/>
          <w:sz w:val="34"/>
          <w:szCs w:val="34"/>
        </w:rPr>
        <w:t>竞答赛且积分</w:t>
      </w:r>
      <w:proofErr w:type="gramEnd"/>
      <w:r w:rsidR="00264696" w:rsidRPr="00264696">
        <w:rPr>
          <w:rFonts w:ascii="仿宋" w:eastAsia="仿宋" w:hAnsi="仿宋" w:hint="eastAsia"/>
          <w:sz w:val="34"/>
          <w:szCs w:val="34"/>
        </w:rPr>
        <w:t>靠前的学生中选</w:t>
      </w:r>
      <w:r w:rsidR="004070D8">
        <w:rPr>
          <w:rFonts w:ascii="仿宋" w:eastAsia="仿宋" w:hAnsi="仿宋" w:hint="eastAsia"/>
          <w:sz w:val="34"/>
          <w:szCs w:val="34"/>
        </w:rPr>
        <w:t>录</w:t>
      </w:r>
      <w:r w:rsidR="00264696" w:rsidRPr="00264696">
        <w:rPr>
          <w:rFonts w:ascii="仿宋" w:eastAsia="仿宋" w:hAnsi="仿宋" w:hint="eastAsia"/>
          <w:sz w:val="34"/>
          <w:szCs w:val="34"/>
        </w:rPr>
        <w:t>。</w:t>
      </w:r>
    </w:p>
    <w:p w:rsidR="00B16F94" w:rsidRPr="00B16F94" w:rsidRDefault="00863FBF" w:rsidP="00A254BC">
      <w:pPr>
        <w:spacing w:line="560" w:lineRule="exact"/>
        <w:ind w:firstLineChars="208" w:firstLine="707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四</w:t>
      </w:r>
      <w:r w:rsidR="00B16F94" w:rsidRPr="00B16F94">
        <w:rPr>
          <w:rFonts w:ascii="黑体" w:eastAsia="黑体" w:hAnsi="黑体" w:hint="eastAsia"/>
          <w:sz w:val="34"/>
          <w:szCs w:val="34"/>
        </w:rPr>
        <w:t>、</w:t>
      </w:r>
      <w:r w:rsidR="008C08BF">
        <w:rPr>
          <w:rFonts w:ascii="黑体" w:eastAsia="黑体" w:hAnsi="黑体" w:hint="eastAsia"/>
          <w:sz w:val="34"/>
          <w:szCs w:val="34"/>
        </w:rPr>
        <w:t>活动内容</w:t>
      </w:r>
    </w:p>
    <w:p w:rsidR="008C08BF" w:rsidRPr="000A6658" w:rsidRDefault="008C08BF" w:rsidP="008C08BF">
      <w:pPr>
        <w:spacing w:line="560" w:lineRule="exact"/>
        <w:ind w:firstLineChars="208" w:firstLine="707"/>
        <w:rPr>
          <w:rFonts w:ascii="楷体" w:eastAsia="楷体" w:hAnsi="楷体"/>
          <w:sz w:val="34"/>
          <w:szCs w:val="34"/>
        </w:rPr>
      </w:pPr>
      <w:r w:rsidRPr="008C08BF">
        <w:rPr>
          <w:rFonts w:ascii="楷体" w:eastAsia="楷体" w:hAnsi="楷体" w:hint="eastAsia"/>
          <w:sz w:val="34"/>
          <w:szCs w:val="34"/>
        </w:rPr>
        <w:t>1.</w:t>
      </w:r>
      <w:r>
        <w:rPr>
          <w:rFonts w:ascii="楷体" w:eastAsia="楷体" w:hAnsi="楷体" w:hint="eastAsia"/>
          <w:sz w:val="34"/>
          <w:szCs w:val="34"/>
        </w:rPr>
        <w:t>北京科学考察</w:t>
      </w:r>
      <w:r w:rsidRPr="000A6658">
        <w:rPr>
          <w:rFonts w:ascii="楷体" w:eastAsia="楷体" w:hAnsi="楷体" w:hint="eastAsia"/>
          <w:sz w:val="34"/>
          <w:szCs w:val="34"/>
        </w:rPr>
        <w:t>营</w:t>
      </w:r>
    </w:p>
    <w:p w:rsidR="008C08BF" w:rsidRPr="00863FBF" w:rsidRDefault="008C08BF" w:rsidP="008C08BF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 w:rsidRPr="00863FBF">
        <w:rPr>
          <w:rFonts w:ascii="仿宋" w:eastAsia="仿宋" w:hAnsi="仿宋" w:hint="eastAsia"/>
          <w:sz w:val="34"/>
          <w:szCs w:val="34"/>
        </w:rPr>
        <w:t>活动时间：2019年8月4日至11日</w:t>
      </w:r>
    </w:p>
    <w:p w:rsidR="008C08BF" w:rsidRPr="00863FBF" w:rsidRDefault="008C08BF" w:rsidP="008C08BF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 w:rsidRPr="00863FBF">
        <w:rPr>
          <w:rFonts w:ascii="仿宋" w:eastAsia="仿宋" w:hAnsi="仿宋" w:hint="eastAsia"/>
          <w:sz w:val="34"/>
          <w:szCs w:val="34"/>
        </w:rPr>
        <w:lastRenderedPageBreak/>
        <w:t>活动地点：北京市</w:t>
      </w:r>
    </w:p>
    <w:p w:rsidR="008C08BF" w:rsidRPr="00863FBF" w:rsidRDefault="008C08BF" w:rsidP="008C08BF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 w:rsidRPr="00863FBF">
        <w:rPr>
          <w:rFonts w:ascii="仿宋" w:eastAsia="仿宋" w:hAnsi="仿宋" w:hint="eastAsia"/>
          <w:sz w:val="34"/>
          <w:szCs w:val="34"/>
        </w:rPr>
        <w:t>活动人数：43人</w:t>
      </w:r>
      <w:r w:rsidR="001E7673">
        <w:rPr>
          <w:rFonts w:ascii="仿宋" w:eastAsia="仿宋" w:hAnsi="仿宋" w:hint="eastAsia"/>
          <w:sz w:val="34"/>
          <w:szCs w:val="34"/>
        </w:rPr>
        <w:t>（限招33人）</w:t>
      </w:r>
    </w:p>
    <w:p w:rsidR="008C08BF" w:rsidRDefault="008C08BF" w:rsidP="008C08BF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 w:rsidRPr="00863FBF">
        <w:rPr>
          <w:rFonts w:ascii="仿宋" w:eastAsia="仿宋" w:hAnsi="仿宋" w:hint="eastAsia"/>
          <w:sz w:val="34"/>
          <w:szCs w:val="34"/>
        </w:rPr>
        <w:t>活动内容：探访中国科技馆、中华航天博物馆、中国天文馆、索尼探索馆，</w:t>
      </w:r>
      <w:proofErr w:type="gramStart"/>
      <w:r w:rsidRPr="00863FBF">
        <w:rPr>
          <w:rFonts w:ascii="仿宋" w:eastAsia="仿宋" w:hAnsi="仿宋" w:hint="eastAsia"/>
          <w:sz w:val="34"/>
          <w:szCs w:val="34"/>
        </w:rPr>
        <w:t>研</w:t>
      </w:r>
      <w:proofErr w:type="gramEnd"/>
      <w:r w:rsidRPr="00863FBF">
        <w:rPr>
          <w:rFonts w:ascii="仿宋" w:eastAsia="仿宋" w:hAnsi="仿宋" w:hint="eastAsia"/>
          <w:sz w:val="34"/>
          <w:szCs w:val="34"/>
        </w:rPr>
        <w:t>学中国科学院、北京航天大学、航天员训练中心，玩转三维滚环、体验模拟失重，与航天专家面对面等。</w:t>
      </w:r>
    </w:p>
    <w:p w:rsidR="000A6658" w:rsidRPr="000A6658" w:rsidRDefault="007B512C" w:rsidP="008C08BF">
      <w:pPr>
        <w:spacing w:line="560" w:lineRule="exact"/>
        <w:ind w:firstLineChars="208" w:firstLine="707"/>
        <w:rPr>
          <w:rFonts w:ascii="楷体" w:eastAsia="楷体" w:hAnsi="楷体"/>
          <w:sz w:val="34"/>
          <w:szCs w:val="34"/>
        </w:rPr>
      </w:pPr>
      <w:r>
        <w:rPr>
          <w:rFonts w:ascii="楷体" w:eastAsia="楷体" w:hAnsi="楷体" w:hint="eastAsia"/>
          <w:sz w:val="34"/>
          <w:szCs w:val="34"/>
        </w:rPr>
        <w:t>2</w:t>
      </w:r>
      <w:r w:rsidR="008C08BF" w:rsidRPr="008C08BF">
        <w:rPr>
          <w:rFonts w:ascii="楷体" w:eastAsia="楷体" w:hAnsi="楷体" w:hint="eastAsia"/>
          <w:sz w:val="34"/>
          <w:szCs w:val="34"/>
        </w:rPr>
        <w:t>.</w:t>
      </w:r>
      <w:r w:rsidR="00863FBF">
        <w:rPr>
          <w:rFonts w:ascii="楷体" w:eastAsia="楷体" w:hAnsi="楷体" w:hint="eastAsia"/>
          <w:sz w:val="34"/>
          <w:szCs w:val="34"/>
        </w:rPr>
        <w:t>赣州科普考察</w:t>
      </w:r>
      <w:r w:rsidR="000E6FF4" w:rsidRPr="000A6658">
        <w:rPr>
          <w:rFonts w:ascii="楷体" w:eastAsia="楷体" w:hAnsi="楷体" w:hint="eastAsia"/>
          <w:sz w:val="34"/>
          <w:szCs w:val="34"/>
        </w:rPr>
        <w:t>营</w:t>
      </w:r>
    </w:p>
    <w:p w:rsidR="00863FBF" w:rsidRPr="00863FBF" w:rsidRDefault="00863FBF" w:rsidP="00863FBF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 w:rsidRPr="00863FBF">
        <w:rPr>
          <w:rFonts w:ascii="仿宋" w:eastAsia="仿宋" w:hAnsi="仿宋" w:hint="eastAsia"/>
          <w:sz w:val="34"/>
          <w:szCs w:val="34"/>
        </w:rPr>
        <w:t>活动时间： 2019年8月4日至7日</w:t>
      </w:r>
    </w:p>
    <w:p w:rsidR="00863FBF" w:rsidRPr="00863FBF" w:rsidRDefault="00863FBF" w:rsidP="00863FBF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 w:rsidRPr="00863FBF">
        <w:rPr>
          <w:rFonts w:ascii="仿宋" w:eastAsia="仿宋" w:hAnsi="仿宋" w:hint="eastAsia"/>
          <w:sz w:val="34"/>
          <w:szCs w:val="34"/>
        </w:rPr>
        <w:t>活动地点：</w:t>
      </w:r>
      <w:proofErr w:type="gramStart"/>
      <w:r w:rsidRPr="00863FBF">
        <w:rPr>
          <w:rFonts w:ascii="仿宋" w:eastAsia="仿宋" w:hAnsi="仿宋" w:hint="eastAsia"/>
          <w:sz w:val="34"/>
          <w:szCs w:val="34"/>
        </w:rPr>
        <w:t>章贡区</w:t>
      </w:r>
      <w:proofErr w:type="gramEnd"/>
      <w:r w:rsidRPr="00863FBF">
        <w:rPr>
          <w:rFonts w:ascii="仿宋" w:eastAsia="仿宋" w:hAnsi="仿宋" w:hint="eastAsia"/>
          <w:sz w:val="34"/>
          <w:szCs w:val="34"/>
        </w:rPr>
        <w:t>、赣县区、上犹县、崇义县、大余县</w:t>
      </w:r>
    </w:p>
    <w:p w:rsidR="00863FBF" w:rsidRPr="00863FBF" w:rsidRDefault="00863FBF" w:rsidP="00863FBF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 w:rsidRPr="00863FBF">
        <w:rPr>
          <w:rFonts w:ascii="仿宋" w:eastAsia="仿宋" w:hAnsi="仿宋" w:hint="eastAsia"/>
          <w:sz w:val="34"/>
          <w:szCs w:val="34"/>
        </w:rPr>
        <w:t>活动人数：43人</w:t>
      </w:r>
    </w:p>
    <w:p w:rsidR="000D3278" w:rsidRDefault="00863FBF" w:rsidP="00863FBF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 w:rsidRPr="00863FBF">
        <w:rPr>
          <w:rFonts w:ascii="仿宋" w:eastAsia="仿宋" w:hAnsi="仿宋" w:hint="eastAsia"/>
          <w:sz w:val="34"/>
          <w:szCs w:val="34"/>
        </w:rPr>
        <w:t>活动内容：探访科普类场馆、极地海洋世界、赣南树木园、君子谷、丫山等科普教育基地，开展科技制作、军事训练体验、农事活动体验及科普实验挑战等系列活动。</w:t>
      </w:r>
    </w:p>
    <w:p w:rsidR="000D3278" w:rsidRPr="008C08BF" w:rsidRDefault="007B512C" w:rsidP="008C08BF">
      <w:pPr>
        <w:spacing w:line="560" w:lineRule="exact"/>
        <w:ind w:firstLineChars="208" w:firstLine="707"/>
        <w:rPr>
          <w:rFonts w:ascii="楷体" w:eastAsia="楷体" w:hAnsi="楷体"/>
          <w:sz w:val="34"/>
          <w:szCs w:val="34"/>
        </w:rPr>
      </w:pPr>
      <w:r>
        <w:rPr>
          <w:rFonts w:ascii="楷体" w:eastAsia="楷体" w:hAnsi="楷体" w:hint="eastAsia"/>
          <w:sz w:val="34"/>
          <w:szCs w:val="34"/>
        </w:rPr>
        <w:t>3</w:t>
      </w:r>
      <w:r w:rsidR="008C08BF" w:rsidRPr="008C08BF">
        <w:rPr>
          <w:rFonts w:ascii="楷体" w:eastAsia="楷体" w:hAnsi="楷体" w:hint="eastAsia"/>
          <w:sz w:val="34"/>
          <w:szCs w:val="34"/>
        </w:rPr>
        <w:t>.</w:t>
      </w:r>
      <w:r w:rsidR="000D3278" w:rsidRPr="008C08BF">
        <w:rPr>
          <w:rFonts w:ascii="楷体" w:eastAsia="楷体" w:hAnsi="楷体" w:hint="eastAsia"/>
          <w:sz w:val="34"/>
          <w:szCs w:val="34"/>
        </w:rPr>
        <w:t>未来科技之星评选</w:t>
      </w:r>
    </w:p>
    <w:p w:rsidR="00863FBF" w:rsidRPr="00863FBF" w:rsidRDefault="00863FBF" w:rsidP="00863FBF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 w:rsidRPr="00863FBF">
        <w:rPr>
          <w:rFonts w:ascii="仿宋" w:eastAsia="仿宋" w:hAnsi="仿宋" w:hint="eastAsia"/>
          <w:sz w:val="34"/>
          <w:szCs w:val="34"/>
        </w:rPr>
        <w:t>活动时间：2019年8月12日至9月12日</w:t>
      </w:r>
    </w:p>
    <w:p w:rsidR="000D3278" w:rsidRDefault="00863FBF" w:rsidP="00863FBF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 w:rsidRPr="00863FBF">
        <w:rPr>
          <w:rFonts w:ascii="仿宋" w:eastAsia="仿宋" w:hAnsi="仿宋" w:hint="eastAsia"/>
          <w:sz w:val="34"/>
          <w:szCs w:val="34"/>
        </w:rPr>
        <w:t>活动内容：活动结束后，面向全体营员开展夏令营主题创作比赛（含绘画、征文、科普小制作、手抄报等），并评选出20名未来科技之星，授予荣誉证书。</w:t>
      </w:r>
    </w:p>
    <w:p w:rsidR="00B16F94" w:rsidRPr="00B16F94" w:rsidRDefault="003D36E4" w:rsidP="00A254BC">
      <w:pPr>
        <w:spacing w:line="560" w:lineRule="exact"/>
        <w:ind w:firstLineChars="208" w:firstLine="707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五</w:t>
      </w:r>
      <w:r w:rsidR="00B16F94" w:rsidRPr="00B16F94">
        <w:rPr>
          <w:rFonts w:ascii="黑体" w:eastAsia="黑体" w:hAnsi="黑体" w:hint="eastAsia"/>
          <w:sz w:val="34"/>
          <w:szCs w:val="34"/>
        </w:rPr>
        <w:t>、参与方式</w:t>
      </w:r>
    </w:p>
    <w:p w:rsidR="00B16F94" w:rsidRDefault="00985817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1.</w:t>
      </w:r>
      <w:r w:rsidRPr="00985817">
        <w:rPr>
          <w:rFonts w:ascii="仿宋" w:eastAsia="仿宋" w:hAnsi="仿宋" w:hint="eastAsia"/>
          <w:sz w:val="34"/>
          <w:szCs w:val="34"/>
        </w:rPr>
        <w:t>关注“科普赣州”</w:t>
      </w:r>
      <w:proofErr w:type="gramStart"/>
      <w:r w:rsidRPr="00985817">
        <w:rPr>
          <w:rFonts w:ascii="仿宋" w:eastAsia="仿宋" w:hAnsi="仿宋" w:hint="eastAsia"/>
          <w:sz w:val="34"/>
          <w:szCs w:val="34"/>
        </w:rPr>
        <w:t>微信公众号</w:t>
      </w:r>
      <w:proofErr w:type="gramEnd"/>
      <w:r w:rsidR="007B512C">
        <w:rPr>
          <w:rFonts w:ascii="仿宋" w:eastAsia="仿宋" w:hAnsi="仿宋" w:hint="eastAsia"/>
          <w:sz w:val="34"/>
          <w:szCs w:val="34"/>
        </w:rPr>
        <w:t>，</w:t>
      </w:r>
      <w:r w:rsidRPr="00985817">
        <w:rPr>
          <w:rFonts w:ascii="仿宋" w:eastAsia="仿宋" w:hAnsi="仿宋" w:hint="eastAsia"/>
          <w:sz w:val="34"/>
          <w:szCs w:val="34"/>
        </w:rPr>
        <w:t>点击“</w:t>
      </w:r>
      <w:r>
        <w:rPr>
          <w:rFonts w:ascii="仿宋" w:eastAsia="仿宋" w:hAnsi="仿宋" w:hint="eastAsia"/>
          <w:sz w:val="34"/>
          <w:szCs w:val="34"/>
        </w:rPr>
        <w:t>2019科技夏令营</w:t>
      </w:r>
      <w:r w:rsidRPr="00985817">
        <w:rPr>
          <w:rFonts w:ascii="仿宋" w:eastAsia="仿宋" w:hAnsi="仿宋" w:hint="eastAsia"/>
          <w:sz w:val="34"/>
          <w:szCs w:val="34"/>
        </w:rPr>
        <w:t>”即可</w:t>
      </w:r>
      <w:r w:rsidR="006E1694">
        <w:rPr>
          <w:rFonts w:ascii="仿宋" w:eastAsia="仿宋" w:hAnsi="仿宋" w:hint="eastAsia"/>
          <w:sz w:val="34"/>
          <w:szCs w:val="34"/>
        </w:rPr>
        <w:t>了解参与</w:t>
      </w:r>
      <w:r w:rsidRPr="00985817">
        <w:rPr>
          <w:rFonts w:ascii="仿宋" w:eastAsia="仿宋" w:hAnsi="仿宋" w:hint="eastAsia"/>
          <w:sz w:val="34"/>
          <w:szCs w:val="34"/>
        </w:rPr>
        <w:t>。</w:t>
      </w:r>
    </w:p>
    <w:p w:rsidR="00362A0B" w:rsidRDefault="00362A0B" w:rsidP="00362A0B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2.学生个人仅需</w:t>
      </w:r>
      <w:r w:rsidRPr="00362A0B">
        <w:rPr>
          <w:rFonts w:ascii="仿宋" w:eastAsia="仿宋" w:hAnsi="仿宋" w:hint="eastAsia"/>
          <w:sz w:val="34"/>
          <w:szCs w:val="34"/>
        </w:rPr>
        <w:t>承担</w:t>
      </w:r>
      <w:proofErr w:type="gramStart"/>
      <w:r>
        <w:rPr>
          <w:rFonts w:ascii="仿宋" w:eastAsia="仿宋" w:hAnsi="仿宋" w:hint="eastAsia"/>
          <w:sz w:val="34"/>
          <w:szCs w:val="34"/>
        </w:rPr>
        <w:t>研</w:t>
      </w:r>
      <w:proofErr w:type="gramEnd"/>
      <w:r>
        <w:rPr>
          <w:rFonts w:ascii="仿宋" w:eastAsia="仿宋" w:hAnsi="仿宋" w:hint="eastAsia"/>
          <w:sz w:val="34"/>
          <w:szCs w:val="34"/>
        </w:rPr>
        <w:t>学</w:t>
      </w:r>
      <w:r w:rsidRPr="00362A0B">
        <w:rPr>
          <w:rFonts w:ascii="仿宋" w:eastAsia="仿宋" w:hAnsi="仿宋" w:hint="eastAsia"/>
          <w:sz w:val="34"/>
          <w:szCs w:val="34"/>
        </w:rPr>
        <w:t>期间的</w:t>
      </w:r>
      <w:r>
        <w:rPr>
          <w:rFonts w:ascii="仿宋" w:eastAsia="仿宋" w:hAnsi="仿宋" w:hint="eastAsia"/>
          <w:sz w:val="34"/>
          <w:szCs w:val="34"/>
        </w:rPr>
        <w:t>交通、</w:t>
      </w:r>
      <w:r w:rsidRPr="00362A0B">
        <w:rPr>
          <w:rFonts w:ascii="仿宋" w:eastAsia="仿宋" w:hAnsi="仿宋" w:hint="eastAsia"/>
          <w:sz w:val="34"/>
          <w:szCs w:val="34"/>
        </w:rPr>
        <w:t>食宿</w:t>
      </w:r>
      <w:r>
        <w:rPr>
          <w:rFonts w:ascii="仿宋" w:eastAsia="仿宋" w:hAnsi="仿宋" w:hint="eastAsia"/>
          <w:sz w:val="34"/>
          <w:szCs w:val="34"/>
        </w:rPr>
        <w:t>及活动</w:t>
      </w:r>
      <w:r>
        <w:rPr>
          <w:rFonts w:ascii="仿宋" w:eastAsia="仿宋" w:hAnsi="仿宋" w:hint="eastAsia"/>
          <w:sz w:val="34"/>
          <w:szCs w:val="34"/>
        </w:rPr>
        <w:lastRenderedPageBreak/>
        <w:t>耗材</w:t>
      </w:r>
      <w:r w:rsidRPr="00362A0B">
        <w:rPr>
          <w:rFonts w:ascii="仿宋" w:eastAsia="仿宋" w:hAnsi="仿宋" w:hint="eastAsia"/>
          <w:sz w:val="34"/>
          <w:szCs w:val="34"/>
        </w:rPr>
        <w:t>费用，师资、场地、门票、授课等费用</w:t>
      </w:r>
      <w:r>
        <w:rPr>
          <w:rFonts w:ascii="仿宋" w:eastAsia="仿宋" w:hAnsi="仿宋" w:hint="eastAsia"/>
          <w:sz w:val="34"/>
          <w:szCs w:val="34"/>
        </w:rPr>
        <w:t>均</w:t>
      </w:r>
      <w:r w:rsidR="00C25F7D">
        <w:rPr>
          <w:rFonts w:ascii="仿宋" w:eastAsia="仿宋" w:hAnsi="仿宋" w:hint="eastAsia"/>
          <w:sz w:val="34"/>
          <w:szCs w:val="34"/>
        </w:rPr>
        <w:t>已</w:t>
      </w:r>
      <w:r w:rsidRPr="00362A0B">
        <w:rPr>
          <w:rFonts w:ascii="仿宋" w:eastAsia="仿宋" w:hAnsi="仿宋" w:hint="eastAsia"/>
          <w:sz w:val="34"/>
          <w:szCs w:val="34"/>
        </w:rPr>
        <w:t>由市科协</w:t>
      </w:r>
      <w:r>
        <w:rPr>
          <w:rFonts w:ascii="仿宋" w:eastAsia="仿宋" w:hAnsi="仿宋" w:hint="eastAsia"/>
          <w:sz w:val="34"/>
          <w:szCs w:val="34"/>
        </w:rPr>
        <w:t>承担</w:t>
      </w:r>
      <w:r w:rsidRPr="00362A0B">
        <w:rPr>
          <w:rFonts w:ascii="仿宋" w:eastAsia="仿宋" w:hAnsi="仿宋" w:hint="eastAsia"/>
          <w:sz w:val="34"/>
          <w:szCs w:val="34"/>
        </w:rPr>
        <w:t>。</w:t>
      </w:r>
    </w:p>
    <w:p w:rsidR="00362A0B" w:rsidRDefault="00362A0B" w:rsidP="00362A0B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3.赣州市公民科学素质知识</w:t>
      </w:r>
      <w:r w:rsidRPr="00364E4E">
        <w:rPr>
          <w:rFonts w:ascii="仿宋" w:eastAsia="仿宋" w:hAnsi="仿宋" w:hint="eastAsia"/>
          <w:sz w:val="34"/>
          <w:szCs w:val="34"/>
        </w:rPr>
        <w:t>电视擂台赛前10名获奖</w:t>
      </w:r>
      <w:r>
        <w:rPr>
          <w:rFonts w:ascii="仿宋" w:eastAsia="仿宋" w:hAnsi="仿宋" w:hint="eastAsia"/>
          <w:sz w:val="34"/>
          <w:szCs w:val="34"/>
        </w:rPr>
        <w:t>学生</w:t>
      </w:r>
      <w:r w:rsidR="00634651">
        <w:rPr>
          <w:rFonts w:ascii="仿宋" w:eastAsia="仿宋" w:hAnsi="仿宋" w:hint="eastAsia"/>
          <w:sz w:val="34"/>
          <w:szCs w:val="34"/>
        </w:rPr>
        <w:t>安排</w:t>
      </w:r>
      <w:r>
        <w:rPr>
          <w:rFonts w:ascii="仿宋" w:eastAsia="仿宋" w:hAnsi="仿宋" w:hint="eastAsia"/>
          <w:sz w:val="34"/>
          <w:szCs w:val="34"/>
        </w:rPr>
        <w:t>免费</w:t>
      </w:r>
      <w:r w:rsidR="00634651">
        <w:rPr>
          <w:rFonts w:ascii="仿宋" w:eastAsia="仿宋" w:hAnsi="仿宋" w:hint="eastAsia"/>
          <w:sz w:val="34"/>
          <w:szCs w:val="34"/>
        </w:rPr>
        <w:t>参与</w:t>
      </w:r>
      <w:r>
        <w:rPr>
          <w:rFonts w:ascii="仿宋" w:eastAsia="仿宋" w:hAnsi="仿宋" w:hint="eastAsia"/>
          <w:sz w:val="34"/>
          <w:szCs w:val="34"/>
        </w:rPr>
        <w:t>北京营活动。</w:t>
      </w:r>
    </w:p>
    <w:p w:rsidR="00B97523" w:rsidRDefault="00362A0B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4</w:t>
      </w:r>
      <w:r w:rsidR="00364E4E">
        <w:rPr>
          <w:rFonts w:ascii="仿宋" w:eastAsia="仿宋" w:hAnsi="仿宋" w:hint="eastAsia"/>
          <w:sz w:val="34"/>
          <w:szCs w:val="34"/>
        </w:rPr>
        <w:t>.</w:t>
      </w:r>
      <w:r w:rsidR="009203F1">
        <w:rPr>
          <w:rFonts w:ascii="仿宋" w:eastAsia="仿宋" w:hAnsi="仿宋" w:hint="eastAsia"/>
          <w:sz w:val="34"/>
          <w:szCs w:val="34"/>
        </w:rPr>
        <w:t>报名</w:t>
      </w:r>
      <w:r w:rsidR="00B97523">
        <w:rPr>
          <w:rFonts w:ascii="仿宋" w:eastAsia="仿宋" w:hAnsi="仿宋" w:hint="eastAsia"/>
          <w:sz w:val="34"/>
          <w:szCs w:val="34"/>
        </w:rPr>
        <w:t>电话：</w:t>
      </w:r>
      <w:r w:rsidR="00B97523" w:rsidRPr="00B97523">
        <w:rPr>
          <w:rFonts w:ascii="仿宋" w:eastAsia="仿宋" w:hAnsi="仿宋"/>
          <w:sz w:val="34"/>
          <w:szCs w:val="34"/>
        </w:rPr>
        <w:t>0797-5555166</w:t>
      </w:r>
      <w:r w:rsidR="00B97523">
        <w:rPr>
          <w:rFonts w:ascii="仿宋" w:eastAsia="仿宋" w:hAnsi="仿宋" w:hint="eastAsia"/>
          <w:sz w:val="34"/>
          <w:szCs w:val="34"/>
        </w:rPr>
        <w:t>，</w:t>
      </w:r>
      <w:r w:rsidR="00B97523" w:rsidRPr="00B97523">
        <w:rPr>
          <w:rFonts w:ascii="仿宋" w:eastAsia="仿宋" w:hAnsi="仿宋" w:hint="eastAsia"/>
          <w:sz w:val="34"/>
          <w:szCs w:val="34"/>
        </w:rPr>
        <w:t>13979798010（</w:t>
      </w:r>
      <w:r w:rsidR="002F1DC7">
        <w:rPr>
          <w:rFonts w:ascii="仿宋" w:eastAsia="仿宋" w:hAnsi="仿宋" w:hint="eastAsia"/>
          <w:sz w:val="34"/>
          <w:szCs w:val="34"/>
        </w:rPr>
        <w:t>戴老师</w:t>
      </w:r>
      <w:r w:rsidR="00B97523" w:rsidRPr="00B97523">
        <w:rPr>
          <w:rFonts w:ascii="仿宋" w:eastAsia="仿宋" w:hAnsi="仿宋" w:hint="eastAsia"/>
          <w:sz w:val="34"/>
          <w:szCs w:val="34"/>
        </w:rPr>
        <w:t>）</w:t>
      </w:r>
      <w:r w:rsidR="002F1DC7">
        <w:rPr>
          <w:rFonts w:ascii="仿宋" w:eastAsia="仿宋" w:hAnsi="仿宋" w:hint="eastAsia"/>
          <w:sz w:val="34"/>
          <w:szCs w:val="34"/>
        </w:rPr>
        <w:t>，15970980899（丁老师）</w:t>
      </w:r>
    </w:p>
    <w:p w:rsidR="006C0DBB" w:rsidRDefault="006C0DBB" w:rsidP="006C0DBB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  <w:r w:rsidRPr="006C0DBB">
        <w:rPr>
          <w:rFonts w:ascii="仿宋" w:eastAsia="仿宋" w:hAnsi="仿宋" w:hint="eastAsia"/>
          <w:sz w:val="34"/>
          <w:szCs w:val="34"/>
        </w:rPr>
        <w:t>报名邮箱：kjg0797@vip.qq.com</w:t>
      </w:r>
    </w:p>
    <w:p w:rsidR="00B44EA5" w:rsidRDefault="00B44EA5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B44EA5" w:rsidRDefault="00B44EA5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B44EA5" w:rsidRDefault="00B44EA5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B44EA5" w:rsidRDefault="00B44EA5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7B512C" w:rsidRDefault="007B512C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7B512C" w:rsidRDefault="007B512C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7B512C" w:rsidRDefault="007B512C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7B512C" w:rsidRDefault="007B512C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7B512C" w:rsidRDefault="007B512C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7B512C" w:rsidRDefault="007B512C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7B512C" w:rsidRPr="00387CB5" w:rsidRDefault="007B512C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6C0DBB" w:rsidRDefault="006C0DBB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5F06F4" w:rsidRDefault="005F06F4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387CB5" w:rsidRDefault="00387CB5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5F06F4" w:rsidRDefault="005F06F4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5F06F4" w:rsidRDefault="005F06F4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5F06F4" w:rsidRPr="006C0DBB" w:rsidRDefault="005F06F4" w:rsidP="00A254BC">
      <w:pPr>
        <w:spacing w:line="560" w:lineRule="exact"/>
        <w:ind w:firstLineChars="208" w:firstLine="707"/>
        <w:rPr>
          <w:rFonts w:ascii="仿宋" w:eastAsia="仿宋" w:hAnsi="仿宋"/>
          <w:sz w:val="34"/>
          <w:szCs w:val="34"/>
        </w:rPr>
      </w:pPr>
    </w:p>
    <w:p w:rsidR="00E55AED" w:rsidRPr="009435CD" w:rsidRDefault="00E55AED" w:rsidP="00C25F7D">
      <w:pPr>
        <w:spacing w:afterLines="50" w:line="540" w:lineRule="exact"/>
        <w:rPr>
          <w:rFonts w:ascii="黑体" w:eastAsia="黑体" w:hAnsi="黑体"/>
          <w:sz w:val="34"/>
          <w:szCs w:val="34"/>
        </w:rPr>
      </w:pPr>
      <w:r w:rsidRPr="009435CD">
        <w:rPr>
          <w:rFonts w:ascii="黑体" w:eastAsia="黑体" w:hAnsi="黑体" w:hint="eastAsia"/>
          <w:sz w:val="34"/>
          <w:szCs w:val="34"/>
        </w:rPr>
        <w:lastRenderedPageBreak/>
        <w:t>附件1：</w:t>
      </w:r>
    </w:p>
    <w:p w:rsidR="00382FAC" w:rsidRDefault="00387CB5" w:rsidP="00382FAC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北京科学考察营</w:t>
      </w:r>
      <w:r w:rsidR="00382FAC">
        <w:rPr>
          <w:rFonts w:asciiTheme="majorEastAsia" w:eastAsiaTheme="majorEastAsia" w:hAnsiTheme="majorEastAsia" w:hint="eastAsia"/>
          <w:b/>
          <w:sz w:val="44"/>
          <w:szCs w:val="44"/>
        </w:rPr>
        <w:t>行程安排</w:t>
      </w:r>
    </w:p>
    <w:p w:rsidR="00382FAC" w:rsidRPr="00226BE6" w:rsidRDefault="00382FAC" w:rsidP="00C25F7D">
      <w:pPr>
        <w:spacing w:afterLines="100" w:line="54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226BE6">
        <w:rPr>
          <w:rFonts w:ascii="楷体" w:eastAsia="楷体" w:hAnsi="楷体" w:hint="eastAsia"/>
          <w:b/>
          <w:sz w:val="36"/>
          <w:szCs w:val="36"/>
        </w:rPr>
        <w:t>（北京营）</w:t>
      </w:r>
    </w:p>
    <w:tbl>
      <w:tblPr>
        <w:tblStyle w:val="a7"/>
        <w:tblW w:w="0" w:type="auto"/>
        <w:jc w:val="center"/>
        <w:tblLook w:val="04A0"/>
      </w:tblPr>
      <w:tblGrid>
        <w:gridCol w:w="817"/>
        <w:gridCol w:w="992"/>
        <w:gridCol w:w="1560"/>
        <w:gridCol w:w="5159"/>
      </w:tblGrid>
      <w:tr w:rsidR="00382FAC" w:rsidRPr="00E3267C" w:rsidTr="00083EEC">
        <w:trPr>
          <w:trHeight w:val="499"/>
          <w:jc w:val="center"/>
        </w:trPr>
        <w:tc>
          <w:tcPr>
            <w:tcW w:w="817" w:type="dxa"/>
            <w:vAlign w:val="center"/>
          </w:tcPr>
          <w:p w:rsidR="00382FAC" w:rsidRPr="00E3267C" w:rsidRDefault="00382FAC" w:rsidP="00083EEC">
            <w:pPr>
              <w:jc w:val="center"/>
              <w:rPr>
                <w:rFonts w:ascii="黑体" w:eastAsia="黑体" w:hAnsi="黑体"/>
                <w:szCs w:val="21"/>
              </w:rPr>
            </w:pPr>
            <w:r w:rsidRPr="00E3267C">
              <w:rPr>
                <w:rFonts w:ascii="黑体" w:eastAsia="黑体" w:hAnsi="黑体" w:hint="eastAsia"/>
                <w:szCs w:val="21"/>
              </w:rPr>
              <w:t>天数</w:t>
            </w:r>
          </w:p>
        </w:tc>
        <w:tc>
          <w:tcPr>
            <w:tcW w:w="992" w:type="dxa"/>
            <w:vAlign w:val="center"/>
          </w:tcPr>
          <w:p w:rsidR="00382FAC" w:rsidRPr="00E3267C" w:rsidRDefault="00382FAC" w:rsidP="00083EEC">
            <w:pPr>
              <w:jc w:val="center"/>
              <w:rPr>
                <w:rFonts w:ascii="黑体" w:eastAsia="黑体" w:hAnsi="黑体"/>
                <w:szCs w:val="21"/>
              </w:rPr>
            </w:pPr>
            <w:r w:rsidRPr="00E3267C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382FAC" w:rsidRPr="00E3267C" w:rsidRDefault="00382FAC" w:rsidP="00083EEC">
            <w:pPr>
              <w:jc w:val="center"/>
              <w:rPr>
                <w:rFonts w:ascii="黑体" w:eastAsia="黑体" w:hAnsi="黑体"/>
                <w:szCs w:val="21"/>
              </w:rPr>
            </w:pPr>
            <w:r w:rsidRPr="00E3267C">
              <w:rPr>
                <w:rFonts w:ascii="黑体" w:eastAsia="黑体" w:hAnsi="黑体" w:hint="eastAsia"/>
                <w:szCs w:val="21"/>
              </w:rPr>
              <w:t>地点</w:t>
            </w:r>
          </w:p>
        </w:tc>
        <w:tc>
          <w:tcPr>
            <w:tcW w:w="5159" w:type="dxa"/>
            <w:vAlign w:val="center"/>
          </w:tcPr>
          <w:p w:rsidR="00382FAC" w:rsidRPr="00E3267C" w:rsidRDefault="00382FAC" w:rsidP="00083EEC">
            <w:pPr>
              <w:jc w:val="center"/>
              <w:rPr>
                <w:rFonts w:ascii="黑体" w:eastAsia="黑体" w:hAnsi="黑体"/>
                <w:szCs w:val="21"/>
              </w:rPr>
            </w:pPr>
            <w:r w:rsidRPr="00E3267C">
              <w:rPr>
                <w:rFonts w:ascii="黑体" w:eastAsia="黑体" w:hAnsi="黑体" w:hint="eastAsia"/>
                <w:szCs w:val="21"/>
              </w:rPr>
              <w:t>活动内容</w:t>
            </w:r>
          </w:p>
        </w:tc>
      </w:tr>
      <w:tr w:rsidR="00382FAC" w:rsidRPr="00E3267C" w:rsidTr="00083EEC">
        <w:trPr>
          <w:trHeight w:val="499"/>
          <w:jc w:val="center"/>
        </w:trPr>
        <w:tc>
          <w:tcPr>
            <w:tcW w:w="817" w:type="dxa"/>
            <w:vMerge w:val="restart"/>
            <w:vAlign w:val="center"/>
          </w:tcPr>
          <w:p w:rsidR="00382FAC" w:rsidRPr="00486BC1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BC1">
              <w:rPr>
                <w:rFonts w:ascii="仿宋" w:eastAsia="仿宋" w:hAnsi="仿宋" w:hint="eastAsia"/>
                <w:szCs w:val="21"/>
              </w:rPr>
              <w:t>第</w:t>
            </w:r>
          </w:p>
          <w:p w:rsidR="00382FAC" w:rsidRPr="00486BC1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BC1">
              <w:rPr>
                <w:rFonts w:ascii="仿宋" w:eastAsia="仿宋" w:hAnsi="仿宋" w:hint="eastAsia"/>
                <w:szCs w:val="21"/>
              </w:rPr>
              <w:t>一</w:t>
            </w:r>
          </w:p>
          <w:p w:rsidR="00382FAC" w:rsidRPr="00E3267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86BC1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992" w:type="dxa"/>
            <w:vAlign w:val="center"/>
          </w:tcPr>
          <w:p w:rsidR="00382FAC" w:rsidRPr="00EF40B3" w:rsidRDefault="00382FAC" w:rsidP="00083EEC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EB26D8">
              <w:rPr>
                <w:rFonts w:ascii="仿宋" w:eastAsia="仿宋" w:hAnsi="仿宋" w:hint="eastAsia"/>
                <w:szCs w:val="21"/>
              </w:rPr>
              <w:t>上午</w:t>
            </w:r>
          </w:p>
        </w:tc>
        <w:tc>
          <w:tcPr>
            <w:tcW w:w="1560" w:type="dxa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赣州科技馆</w:t>
            </w:r>
          </w:p>
        </w:tc>
        <w:tc>
          <w:tcPr>
            <w:tcW w:w="5159" w:type="dxa"/>
            <w:vAlign w:val="center"/>
          </w:tcPr>
          <w:p w:rsidR="00382FAC" w:rsidRDefault="00382FAC" w:rsidP="00083EE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【出征仪式】签到集合，参观展厅，体验活动；</w:t>
            </w:r>
          </w:p>
        </w:tc>
      </w:tr>
      <w:tr w:rsidR="00382FAC" w:rsidRPr="00E3267C" w:rsidTr="00083EEC">
        <w:trPr>
          <w:trHeight w:val="499"/>
          <w:jc w:val="center"/>
        </w:trPr>
        <w:tc>
          <w:tcPr>
            <w:tcW w:w="817" w:type="dxa"/>
            <w:vMerge/>
            <w:vAlign w:val="center"/>
          </w:tcPr>
          <w:p w:rsidR="00382FAC" w:rsidRPr="00E3267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2FAC" w:rsidRPr="00486BC1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 w:rsidRPr="00486BC1">
              <w:rPr>
                <w:rFonts w:ascii="仿宋" w:eastAsia="仿宋" w:hAnsi="仿宋" w:hint="eastAsia"/>
                <w:szCs w:val="21"/>
              </w:rPr>
              <w:t>下午</w:t>
            </w:r>
          </w:p>
        </w:tc>
        <w:tc>
          <w:tcPr>
            <w:tcW w:w="1560" w:type="dxa"/>
            <w:vAlign w:val="center"/>
          </w:tcPr>
          <w:p w:rsidR="00382FAC" w:rsidRPr="00486BC1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 w:rsidRPr="00486BC1">
              <w:rPr>
                <w:rFonts w:ascii="仿宋" w:eastAsia="仿宋" w:hAnsi="仿宋" w:hint="eastAsia"/>
                <w:szCs w:val="21"/>
              </w:rPr>
              <w:t>赣州科技馆</w:t>
            </w:r>
          </w:p>
        </w:tc>
        <w:tc>
          <w:tcPr>
            <w:tcW w:w="5159" w:type="dxa"/>
            <w:vAlign w:val="center"/>
          </w:tcPr>
          <w:p w:rsidR="00382FAC" w:rsidRPr="00486BC1" w:rsidRDefault="00382FAC" w:rsidP="00083EEC">
            <w:pPr>
              <w:jc w:val="left"/>
              <w:rPr>
                <w:rFonts w:ascii="仿宋" w:eastAsia="仿宋" w:hAnsi="仿宋"/>
                <w:szCs w:val="21"/>
              </w:rPr>
            </w:pPr>
            <w:r w:rsidRPr="00486BC1">
              <w:rPr>
                <w:rFonts w:ascii="仿宋" w:eastAsia="仿宋" w:hAnsi="仿宋" w:hint="eastAsia"/>
                <w:szCs w:val="21"/>
              </w:rPr>
              <w:t>【前往北京】</w:t>
            </w:r>
            <w:r>
              <w:rPr>
                <w:rFonts w:ascii="仿宋" w:eastAsia="仿宋" w:hAnsi="仿宋" w:hint="eastAsia"/>
                <w:szCs w:val="21"/>
              </w:rPr>
              <w:t>统一乘火车前往北京；</w:t>
            </w:r>
          </w:p>
        </w:tc>
      </w:tr>
      <w:tr w:rsidR="00382FAC" w:rsidRPr="00E3267C" w:rsidTr="00083EEC">
        <w:trPr>
          <w:trHeight w:val="488"/>
          <w:jc w:val="center"/>
        </w:trPr>
        <w:tc>
          <w:tcPr>
            <w:tcW w:w="817" w:type="dxa"/>
            <w:vAlign w:val="center"/>
          </w:tcPr>
          <w:p w:rsidR="00382FAC" w:rsidRPr="007E37EB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E37EB">
              <w:rPr>
                <w:rFonts w:ascii="仿宋" w:eastAsia="仿宋" w:hAnsi="仿宋" w:hint="eastAsia"/>
                <w:sz w:val="18"/>
                <w:szCs w:val="18"/>
              </w:rPr>
              <w:t>第二天</w:t>
            </w:r>
          </w:p>
        </w:tc>
        <w:tc>
          <w:tcPr>
            <w:tcW w:w="992" w:type="dxa"/>
            <w:vAlign w:val="center"/>
          </w:tcPr>
          <w:p w:rsidR="00382FAC" w:rsidRPr="00EF40B3" w:rsidRDefault="00382FAC" w:rsidP="00083EEC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80250">
              <w:rPr>
                <w:rFonts w:ascii="仿宋" w:eastAsia="仿宋" w:hAnsi="仿宋" w:hint="eastAsia"/>
                <w:szCs w:val="21"/>
              </w:rPr>
              <w:t>下午</w:t>
            </w:r>
          </w:p>
        </w:tc>
        <w:tc>
          <w:tcPr>
            <w:tcW w:w="1560" w:type="dxa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学入住</w:t>
            </w:r>
          </w:p>
        </w:tc>
        <w:tc>
          <w:tcPr>
            <w:tcW w:w="5159" w:type="dxa"/>
            <w:vAlign w:val="center"/>
          </w:tcPr>
          <w:p w:rsidR="00382FAC" w:rsidRDefault="00382FAC" w:rsidP="00083EE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【入住酒店】</w:t>
            </w:r>
            <w:r w:rsidRPr="00041517">
              <w:rPr>
                <w:rFonts w:ascii="仿宋" w:eastAsia="仿宋" w:hAnsi="仿宋" w:hint="eastAsia"/>
                <w:szCs w:val="21"/>
              </w:rPr>
              <w:t>到达北京，</w:t>
            </w:r>
            <w:r>
              <w:rPr>
                <w:rFonts w:ascii="仿宋" w:eastAsia="仿宋" w:hAnsi="仿宋" w:hint="eastAsia"/>
                <w:szCs w:val="21"/>
              </w:rPr>
              <w:t>入住酒店；</w:t>
            </w:r>
          </w:p>
        </w:tc>
      </w:tr>
      <w:tr w:rsidR="00382FAC" w:rsidRPr="00E3267C" w:rsidTr="00083EEC">
        <w:trPr>
          <w:trHeight w:val="488"/>
          <w:jc w:val="center"/>
        </w:trPr>
        <w:tc>
          <w:tcPr>
            <w:tcW w:w="817" w:type="dxa"/>
            <w:vMerge w:val="restart"/>
            <w:vAlign w:val="center"/>
          </w:tcPr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</w:t>
            </w:r>
          </w:p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</w:t>
            </w:r>
          </w:p>
          <w:p w:rsidR="00382FAC" w:rsidRPr="00E3267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992" w:type="dxa"/>
            <w:vAlign w:val="center"/>
          </w:tcPr>
          <w:p w:rsidR="00382FAC" w:rsidRPr="0002109A" w:rsidRDefault="00382FAC" w:rsidP="00083EEC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2109A">
              <w:rPr>
                <w:rFonts w:ascii="仿宋" w:eastAsia="仿宋" w:hAnsi="仿宋" w:hint="eastAsia"/>
                <w:color w:val="000000" w:themeColor="text1"/>
                <w:szCs w:val="21"/>
              </w:rPr>
              <w:t>上午</w:t>
            </w:r>
          </w:p>
        </w:tc>
        <w:tc>
          <w:tcPr>
            <w:tcW w:w="1560" w:type="dxa"/>
            <w:vAlign w:val="center"/>
          </w:tcPr>
          <w:p w:rsidR="00382FAC" w:rsidRPr="0002109A" w:rsidRDefault="00382FAC" w:rsidP="00083EEC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2109A">
              <w:rPr>
                <w:rFonts w:ascii="仿宋" w:eastAsia="仿宋" w:hAnsi="仿宋" w:hint="eastAsia"/>
                <w:color w:val="000000" w:themeColor="text1"/>
                <w:szCs w:val="21"/>
              </w:rPr>
              <w:t>中国科技馆</w:t>
            </w:r>
          </w:p>
        </w:tc>
        <w:tc>
          <w:tcPr>
            <w:tcW w:w="5159" w:type="dxa"/>
            <w:vAlign w:val="center"/>
          </w:tcPr>
          <w:p w:rsidR="00382FAC" w:rsidRPr="0002109A" w:rsidRDefault="00382FAC" w:rsidP="00083EEC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2109A">
              <w:rPr>
                <w:rFonts w:ascii="仿宋" w:eastAsia="仿宋" w:hAnsi="仿宋" w:hint="eastAsia"/>
                <w:color w:val="000000" w:themeColor="text1"/>
                <w:szCs w:val="21"/>
              </w:rPr>
              <w:t>【参观展厅】参观常设展厅、体验科普活动；</w:t>
            </w:r>
          </w:p>
        </w:tc>
      </w:tr>
      <w:tr w:rsidR="00382FAC" w:rsidRPr="00E3267C" w:rsidTr="00083EEC">
        <w:trPr>
          <w:trHeight w:val="546"/>
          <w:jc w:val="center"/>
        </w:trPr>
        <w:tc>
          <w:tcPr>
            <w:tcW w:w="817" w:type="dxa"/>
            <w:vMerge/>
            <w:vAlign w:val="center"/>
          </w:tcPr>
          <w:p w:rsidR="00382FAC" w:rsidRPr="00E3267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下午</w:t>
            </w:r>
          </w:p>
        </w:tc>
        <w:tc>
          <w:tcPr>
            <w:tcW w:w="1560" w:type="dxa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中国科技馆</w:t>
            </w:r>
          </w:p>
        </w:tc>
        <w:tc>
          <w:tcPr>
            <w:tcW w:w="5159" w:type="dxa"/>
            <w:vAlign w:val="center"/>
          </w:tcPr>
          <w:p w:rsidR="00382FAC" w:rsidRDefault="00382FAC" w:rsidP="00AD24BE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【体验影院】体验巨幕等特效影片；</w:t>
            </w:r>
          </w:p>
        </w:tc>
      </w:tr>
      <w:tr w:rsidR="00382FAC" w:rsidRPr="00E3267C" w:rsidTr="00083EEC">
        <w:trPr>
          <w:trHeight w:val="499"/>
          <w:jc w:val="center"/>
        </w:trPr>
        <w:tc>
          <w:tcPr>
            <w:tcW w:w="817" w:type="dxa"/>
            <w:vMerge/>
            <w:vAlign w:val="center"/>
          </w:tcPr>
          <w:p w:rsidR="00382FAC" w:rsidRPr="00E3267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82FAC" w:rsidRPr="00AF2348" w:rsidRDefault="00382FAC" w:rsidP="00083EE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F2348">
              <w:rPr>
                <w:rFonts w:ascii="仿宋" w:eastAsia="仿宋" w:hAnsi="仿宋" w:hint="eastAsia"/>
                <w:sz w:val="18"/>
                <w:szCs w:val="18"/>
              </w:rPr>
              <w:t>外观鸟巢水立方</w:t>
            </w:r>
          </w:p>
        </w:tc>
        <w:tc>
          <w:tcPr>
            <w:tcW w:w="5159" w:type="dxa"/>
            <w:vAlign w:val="center"/>
          </w:tcPr>
          <w:p w:rsidR="00382FAC" w:rsidRDefault="00382FAC" w:rsidP="00083EE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【感受奥运】感受鸟巢的震撼，体验水立方的奇幻；</w:t>
            </w:r>
          </w:p>
        </w:tc>
      </w:tr>
      <w:tr w:rsidR="00382FAC" w:rsidRPr="00E3267C" w:rsidTr="00083EEC">
        <w:trPr>
          <w:trHeight w:val="547"/>
          <w:jc w:val="center"/>
        </w:trPr>
        <w:tc>
          <w:tcPr>
            <w:tcW w:w="817" w:type="dxa"/>
            <w:vMerge w:val="restart"/>
            <w:vAlign w:val="center"/>
          </w:tcPr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</w:t>
            </w:r>
          </w:p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</w:t>
            </w:r>
          </w:p>
          <w:p w:rsidR="00382FAC" w:rsidRPr="00E3267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992" w:type="dxa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上午</w:t>
            </w:r>
          </w:p>
        </w:tc>
        <w:tc>
          <w:tcPr>
            <w:tcW w:w="1560" w:type="dxa"/>
            <w:vAlign w:val="center"/>
          </w:tcPr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北京航空航天大学</w:t>
            </w:r>
          </w:p>
        </w:tc>
        <w:tc>
          <w:tcPr>
            <w:tcW w:w="5159" w:type="dxa"/>
            <w:vAlign w:val="center"/>
          </w:tcPr>
          <w:p w:rsidR="00382FAC" w:rsidRDefault="00382FAC" w:rsidP="00083EEC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【畅游北航】参观大学校园及航空航天博物馆；</w:t>
            </w:r>
          </w:p>
        </w:tc>
      </w:tr>
      <w:tr w:rsidR="00382FAC" w:rsidRPr="00E3267C" w:rsidTr="00083EEC">
        <w:trPr>
          <w:trHeight w:val="499"/>
          <w:jc w:val="center"/>
        </w:trPr>
        <w:tc>
          <w:tcPr>
            <w:tcW w:w="817" w:type="dxa"/>
            <w:vMerge/>
            <w:vAlign w:val="center"/>
          </w:tcPr>
          <w:p w:rsidR="00382FAC" w:rsidRPr="00E3267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2FAC" w:rsidRPr="00B63AA9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下午</w:t>
            </w:r>
          </w:p>
        </w:tc>
        <w:tc>
          <w:tcPr>
            <w:tcW w:w="1560" w:type="dxa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中国天文馆</w:t>
            </w:r>
          </w:p>
        </w:tc>
        <w:tc>
          <w:tcPr>
            <w:tcW w:w="5159" w:type="dxa"/>
            <w:vAlign w:val="center"/>
          </w:tcPr>
          <w:p w:rsidR="00382FAC" w:rsidRDefault="00382FAC" w:rsidP="00083EE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【参观展厅】参观展厅，体验天文科普活动；</w:t>
            </w:r>
          </w:p>
        </w:tc>
      </w:tr>
      <w:tr w:rsidR="00382FAC" w:rsidRPr="00DB52A8" w:rsidTr="00083EEC">
        <w:trPr>
          <w:trHeight w:val="470"/>
          <w:jc w:val="center"/>
        </w:trPr>
        <w:tc>
          <w:tcPr>
            <w:tcW w:w="817" w:type="dxa"/>
            <w:vMerge w:val="restart"/>
            <w:vAlign w:val="center"/>
          </w:tcPr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</w:t>
            </w:r>
          </w:p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五</w:t>
            </w:r>
          </w:p>
          <w:p w:rsidR="00382FAC" w:rsidRPr="00B63AA9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992" w:type="dxa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上午</w:t>
            </w:r>
          </w:p>
        </w:tc>
        <w:tc>
          <w:tcPr>
            <w:tcW w:w="1560" w:type="dxa"/>
            <w:vAlign w:val="center"/>
          </w:tcPr>
          <w:p w:rsidR="00382FAC" w:rsidRPr="00B63AA9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中国科学院</w:t>
            </w:r>
          </w:p>
        </w:tc>
        <w:tc>
          <w:tcPr>
            <w:tcW w:w="5159" w:type="dxa"/>
            <w:vAlign w:val="center"/>
          </w:tcPr>
          <w:p w:rsidR="00382FAC" w:rsidRDefault="00382FAC" w:rsidP="00083EEC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【畅游院所】参观科学院，重点实验室，参与活动；</w:t>
            </w:r>
          </w:p>
        </w:tc>
      </w:tr>
      <w:tr w:rsidR="00382FAC" w:rsidRPr="00DB52A8" w:rsidTr="00083EEC">
        <w:trPr>
          <w:trHeight w:val="550"/>
          <w:jc w:val="center"/>
        </w:trPr>
        <w:tc>
          <w:tcPr>
            <w:tcW w:w="817" w:type="dxa"/>
            <w:vMerge/>
            <w:vAlign w:val="center"/>
          </w:tcPr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下午</w:t>
            </w:r>
          </w:p>
        </w:tc>
        <w:tc>
          <w:tcPr>
            <w:tcW w:w="1560" w:type="dxa"/>
            <w:vAlign w:val="center"/>
          </w:tcPr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中国科学院</w:t>
            </w:r>
          </w:p>
        </w:tc>
        <w:tc>
          <w:tcPr>
            <w:tcW w:w="5159" w:type="dxa"/>
            <w:vAlign w:val="center"/>
          </w:tcPr>
          <w:p w:rsidR="00382FAC" w:rsidRDefault="00382FAC" w:rsidP="00083EEC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【体验活动】探访重点实验室，体验创新活动；</w:t>
            </w:r>
          </w:p>
        </w:tc>
      </w:tr>
      <w:tr w:rsidR="00382FAC" w:rsidRPr="00DB52A8" w:rsidTr="00083EEC">
        <w:trPr>
          <w:trHeight w:val="550"/>
          <w:jc w:val="center"/>
        </w:trPr>
        <w:tc>
          <w:tcPr>
            <w:tcW w:w="817" w:type="dxa"/>
            <w:vMerge/>
            <w:vAlign w:val="center"/>
          </w:tcPr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82FAC" w:rsidRPr="00680250" w:rsidRDefault="00382FAC" w:rsidP="00083EEC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proofErr w:type="gramStart"/>
            <w:r w:rsidRPr="00680250">
              <w:rPr>
                <w:rFonts w:ascii="仿宋" w:eastAsia="仿宋" w:hAnsi="仿宋" w:hint="eastAsia"/>
                <w:color w:val="000000" w:themeColor="text1"/>
                <w:szCs w:val="21"/>
              </w:rPr>
              <w:t>索尼探梦馆</w:t>
            </w:r>
            <w:proofErr w:type="gramEnd"/>
          </w:p>
        </w:tc>
        <w:tc>
          <w:tcPr>
            <w:tcW w:w="5159" w:type="dxa"/>
            <w:vAlign w:val="center"/>
          </w:tcPr>
          <w:p w:rsidR="00382FAC" w:rsidRPr="00486BC1" w:rsidRDefault="00382FAC" w:rsidP="00083EE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【体验活动】探访索尼馆，体验创新活动、实验秀；</w:t>
            </w:r>
          </w:p>
        </w:tc>
      </w:tr>
      <w:tr w:rsidR="00382FAC" w:rsidRPr="00E3267C" w:rsidTr="00083EEC">
        <w:trPr>
          <w:trHeight w:val="443"/>
          <w:jc w:val="center"/>
        </w:trPr>
        <w:tc>
          <w:tcPr>
            <w:tcW w:w="817" w:type="dxa"/>
            <w:vMerge w:val="restart"/>
            <w:vAlign w:val="center"/>
          </w:tcPr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</w:t>
            </w:r>
          </w:p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六</w:t>
            </w:r>
          </w:p>
          <w:p w:rsidR="00382FAC" w:rsidRPr="00E3267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992" w:type="dxa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上午</w:t>
            </w:r>
          </w:p>
        </w:tc>
        <w:tc>
          <w:tcPr>
            <w:tcW w:w="1560" w:type="dxa"/>
            <w:vMerge w:val="restart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中华航天博物馆</w:t>
            </w:r>
          </w:p>
        </w:tc>
        <w:tc>
          <w:tcPr>
            <w:tcW w:w="5159" w:type="dxa"/>
            <w:vAlign w:val="center"/>
          </w:tcPr>
          <w:p w:rsidR="00382FAC" w:rsidRDefault="00382FAC" w:rsidP="00083EE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【探访中华航天馆】零距离接触火箭、卫星、飞船家庭；</w:t>
            </w:r>
          </w:p>
        </w:tc>
      </w:tr>
      <w:tr w:rsidR="00382FAC" w:rsidRPr="00E3267C" w:rsidTr="00083EEC">
        <w:trPr>
          <w:trHeight w:val="499"/>
          <w:jc w:val="center"/>
        </w:trPr>
        <w:tc>
          <w:tcPr>
            <w:tcW w:w="817" w:type="dxa"/>
            <w:vMerge/>
            <w:vAlign w:val="center"/>
          </w:tcPr>
          <w:p w:rsidR="00382FAC" w:rsidRPr="00E3267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下午</w:t>
            </w:r>
          </w:p>
        </w:tc>
        <w:tc>
          <w:tcPr>
            <w:tcW w:w="1560" w:type="dxa"/>
            <w:vMerge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59" w:type="dxa"/>
            <w:vAlign w:val="center"/>
          </w:tcPr>
          <w:p w:rsidR="00382FAC" w:rsidRDefault="00382FAC" w:rsidP="00083EE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【专家报告】航天专家授课，与专家面对面交流；</w:t>
            </w:r>
          </w:p>
        </w:tc>
      </w:tr>
      <w:tr w:rsidR="00382FAC" w:rsidRPr="00E3267C" w:rsidTr="00083EEC">
        <w:trPr>
          <w:trHeight w:val="687"/>
          <w:jc w:val="center"/>
        </w:trPr>
        <w:tc>
          <w:tcPr>
            <w:tcW w:w="817" w:type="dxa"/>
            <w:vMerge/>
            <w:vAlign w:val="center"/>
          </w:tcPr>
          <w:p w:rsidR="00382FAC" w:rsidRPr="00E3267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晚上</w:t>
            </w:r>
          </w:p>
        </w:tc>
        <w:tc>
          <w:tcPr>
            <w:tcW w:w="1560" w:type="dxa"/>
            <w:vAlign w:val="center"/>
          </w:tcPr>
          <w:p w:rsidR="00382FAC" w:rsidRPr="0040734D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航天营地</w:t>
            </w:r>
          </w:p>
        </w:tc>
        <w:tc>
          <w:tcPr>
            <w:tcW w:w="5159" w:type="dxa"/>
            <w:vAlign w:val="center"/>
          </w:tcPr>
          <w:p w:rsidR="00382FAC" w:rsidRPr="00B63AA9" w:rsidRDefault="00382FAC" w:rsidP="00083EEC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【参与活动】手绘透明火箭书、自制模型火箭、绘制航天科幻画，完成航天任务；</w:t>
            </w:r>
          </w:p>
        </w:tc>
      </w:tr>
      <w:tr w:rsidR="00382FAC" w:rsidRPr="0040734D" w:rsidTr="00083EEC">
        <w:trPr>
          <w:trHeight w:val="594"/>
          <w:jc w:val="center"/>
        </w:trPr>
        <w:tc>
          <w:tcPr>
            <w:tcW w:w="817" w:type="dxa"/>
            <w:vMerge w:val="restart"/>
            <w:vAlign w:val="center"/>
          </w:tcPr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</w:t>
            </w:r>
          </w:p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七</w:t>
            </w:r>
          </w:p>
          <w:p w:rsidR="00382FAC" w:rsidRPr="00E3267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992" w:type="dxa"/>
            <w:vMerge w:val="restart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上午</w:t>
            </w:r>
          </w:p>
        </w:tc>
        <w:tc>
          <w:tcPr>
            <w:tcW w:w="1560" w:type="dxa"/>
            <w:vMerge w:val="restart"/>
            <w:vAlign w:val="center"/>
          </w:tcPr>
          <w:p w:rsidR="00382FAC" w:rsidRDefault="00382FAC" w:rsidP="00083EE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B63AA9">
              <w:rPr>
                <w:rFonts w:ascii="仿宋" w:eastAsia="仿宋" w:hAnsi="仿宋" w:hint="eastAsia"/>
                <w:szCs w:val="21"/>
              </w:rPr>
              <w:t>航天员</w:t>
            </w:r>
          </w:p>
          <w:p w:rsidR="00382FAC" w:rsidRDefault="00382FAC" w:rsidP="00083EE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B63AA9">
              <w:rPr>
                <w:rFonts w:ascii="仿宋" w:eastAsia="仿宋" w:hAnsi="仿宋" w:hint="eastAsia"/>
                <w:szCs w:val="21"/>
              </w:rPr>
              <w:t>训练中心</w:t>
            </w:r>
          </w:p>
        </w:tc>
        <w:tc>
          <w:tcPr>
            <w:tcW w:w="5159" w:type="dxa"/>
            <w:vAlign w:val="center"/>
          </w:tcPr>
          <w:p w:rsidR="00382FAC" w:rsidRDefault="00382FAC" w:rsidP="00083EEC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【探访中心】感受航天员的真实训练环境；</w:t>
            </w:r>
          </w:p>
        </w:tc>
      </w:tr>
      <w:tr w:rsidR="00382FAC" w:rsidRPr="0040734D" w:rsidTr="00083EEC">
        <w:trPr>
          <w:trHeight w:val="662"/>
          <w:jc w:val="center"/>
        </w:trPr>
        <w:tc>
          <w:tcPr>
            <w:tcW w:w="817" w:type="dxa"/>
            <w:vMerge/>
            <w:vAlign w:val="center"/>
          </w:tcPr>
          <w:p w:rsidR="00382FAC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382FAC" w:rsidRPr="00B63AA9" w:rsidRDefault="00382FAC" w:rsidP="00083EE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59" w:type="dxa"/>
            <w:vAlign w:val="center"/>
          </w:tcPr>
          <w:p w:rsidR="00382FAC" w:rsidRPr="0040734D" w:rsidRDefault="00382FAC" w:rsidP="00083EEC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【互动体验】</w:t>
            </w:r>
            <w:r w:rsidRPr="00486BC1">
              <w:rPr>
                <w:rFonts w:ascii="仿宋" w:eastAsia="仿宋" w:hAnsi="仿宋" w:hint="eastAsia"/>
                <w:szCs w:val="21"/>
              </w:rPr>
              <w:t>各司其职进行模拟载人航天发射全过程，玩转三维滚环、体验月球行走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</w:tc>
      </w:tr>
      <w:tr w:rsidR="00382FAC" w:rsidRPr="00E3267C" w:rsidTr="00083EEC">
        <w:trPr>
          <w:trHeight w:val="685"/>
          <w:jc w:val="center"/>
        </w:trPr>
        <w:tc>
          <w:tcPr>
            <w:tcW w:w="817" w:type="dxa"/>
            <w:vMerge/>
            <w:vAlign w:val="center"/>
          </w:tcPr>
          <w:p w:rsidR="00382FAC" w:rsidRPr="00E3267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下午</w:t>
            </w:r>
          </w:p>
        </w:tc>
        <w:tc>
          <w:tcPr>
            <w:tcW w:w="1560" w:type="dxa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航天基地</w:t>
            </w:r>
          </w:p>
        </w:tc>
        <w:tc>
          <w:tcPr>
            <w:tcW w:w="5159" w:type="dxa"/>
            <w:vAlign w:val="center"/>
          </w:tcPr>
          <w:p w:rsidR="00382FAC" w:rsidRDefault="00382FAC" w:rsidP="00083EEC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486BC1">
              <w:rPr>
                <w:rFonts w:ascii="仿宋" w:eastAsia="仿宋" w:hAnsi="仿宋" w:hint="eastAsia"/>
                <w:szCs w:val="21"/>
              </w:rPr>
              <w:t>【航天课程】学习探月知识，动手制作“玉兔”号月球车，模拟发射、太空加油等演练</w:t>
            </w:r>
            <w:r>
              <w:rPr>
                <w:rFonts w:ascii="仿宋" w:eastAsia="仿宋" w:hAnsi="仿宋" w:hint="eastAsia"/>
                <w:szCs w:val="21"/>
              </w:rPr>
              <w:t>，闭营。</w:t>
            </w:r>
          </w:p>
        </w:tc>
      </w:tr>
      <w:tr w:rsidR="00382FAC" w:rsidRPr="00E3267C" w:rsidTr="00083EEC">
        <w:trPr>
          <w:trHeight w:val="517"/>
          <w:jc w:val="center"/>
        </w:trPr>
        <w:tc>
          <w:tcPr>
            <w:tcW w:w="817" w:type="dxa"/>
            <w:vAlign w:val="center"/>
          </w:tcPr>
          <w:p w:rsidR="00382FAC" w:rsidRPr="00A63CDA" w:rsidRDefault="00382FAC" w:rsidP="00083EEC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63CDA">
              <w:rPr>
                <w:rFonts w:ascii="仿宋" w:eastAsia="仿宋" w:hAnsi="仿宋" w:hint="eastAsia"/>
                <w:sz w:val="18"/>
                <w:szCs w:val="18"/>
              </w:rPr>
              <w:t>第八天</w:t>
            </w:r>
          </w:p>
        </w:tc>
        <w:tc>
          <w:tcPr>
            <w:tcW w:w="992" w:type="dxa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全天</w:t>
            </w:r>
          </w:p>
        </w:tc>
        <w:tc>
          <w:tcPr>
            <w:tcW w:w="1560" w:type="dxa"/>
            <w:vAlign w:val="center"/>
          </w:tcPr>
          <w:p w:rsidR="00382FAC" w:rsidRDefault="00382FAC" w:rsidP="00083EE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火车</w:t>
            </w:r>
          </w:p>
        </w:tc>
        <w:tc>
          <w:tcPr>
            <w:tcW w:w="5159" w:type="dxa"/>
            <w:vAlign w:val="center"/>
          </w:tcPr>
          <w:p w:rsidR="00382FAC" w:rsidRPr="00486BC1" w:rsidRDefault="00382FAC" w:rsidP="00083EEC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【返回赣州】统一乘车返回赣州。</w:t>
            </w:r>
          </w:p>
        </w:tc>
      </w:tr>
    </w:tbl>
    <w:p w:rsidR="007C6B4B" w:rsidRPr="006C0DBB" w:rsidRDefault="006C0DBB" w:rsidP="00D42894">
      <w:pPr>
        <w:spacing w:line="500" w:lineRule="exact"/>
        <w:rPr>
          <w:rFonts w:ascii="仿宋" w:eastAsia="仿宋" w:hAnsi="仿宋"/>
          <w:sz w:val="34"/>
          <w:szCs w:val="34"/>
        </w:rPr>
      </w:pPr>
      <w:r w:rsidRPr="006C0DBB">
        <w:rPr>
          <w:rFonts w:ascii="仿宋" w:eastAsia="仿宋" w:hAnsi="仿宋" w:hint="eastAsia"/>
          <w:sz w:val="34"/>
          <w:szCs w:val="34"/>
        </w:rPr>
        <w:t>报名截止时间：2019年</w:t>
      </w:r>
      <w:r w:rsidR="00BA10C2">
        <w:rPr>
          <w:rFonts w:ascii="仿宋" w:eastAsia="仿宋" w:hAnsi="仿宋" w:hint="eastAsia"/>
          <w:sz w:val="34"/>
          <w:szCs w:val="34"/>
        </w:rPr>
        <w:t>7</w:t>
      </w:r>
      <w:r w:rsidRPr="006C0DBB">
        <w:rPr>
          <w:rFonts w:ascii="仿宋" w:eastAsia="仿宋" w:hAnsi="仿宋" w:hint="eastAsia"/>
          <w:sz w:val="34"/>
          <w:szCs w:val="34"/>
        </w:rPr>
        <w:t>月</w:t>
      </w:r>
      <w:r w:rsidR="00BA10C2">
        <w:rPr>
          <w:rFonts w:ascii="仿宋" w:eastAsia="仿宋" w:hAnsi="仿宋" w:hint="eastAsia"/>
          <w:sz w:val="34"/>
          <w:szCs w:val="34"/>
        </w:rPr>
        <w:t>25</w:t>
      </w:r>
      <w:r w:rsidRPr="006C0DBB">
        <w:rPr>
          <w:rFonts w:ascii="仿宋" w:eastAsia="仿宋" w:hAnsi="仿宋" w:hint="eastAsia"/>
          <w:sz w:val="34"/>
          <w:szCs w:val="34"/>
        </w:rPr>
        <w:t>日；</w:t>
      </w:r>
      <w:proofErr w:type="gramStart"/>
      <w:r w:rsidRPr="006C0DBB">
        <w:rPr>
          <w:rFonts w:ascii="仿宋" w:eastAsia="仿宋" w:hAnsi="仿宋" w:hint="eastAsia"/>
          <w:sz w:val="34"/>
          <w:szCs w:val="34"/>
        </w:rPr>
        <w:t>研</w:t>
      </w:r>
      <w:proofErr w:type="gramEnd"/>
      <w:r w:rsidRPr="006C0DBB">
        <w:rPr>
          <w:rFonts w:ascii="仿宋" w:eastAsia="仿宋" w:hAnsi="仿宋" w:hint="eastAsia"/>
          <w:sz w:val="34"/>
          <w:szCs w:val="34"/>
        </w:rPr>
        <w:t>学活动费用：</w:t>
      </w:r>
      <w:r w:rsidR="00387CB5">
        <w:rPr>
          <w:rFonts w:ascii="仿宋" w:eastAsia="仿宋" w:hAnsi="仿宋" w:hint="eastAsia"/>
          <w:sz w:val="34"/>
          <w:szCs w:val="34"/>
        </w:rPr>
        <w:t>2</w:t>
      </w:r>
      <w:r w:rsidRPr="006C0DBB">
        <w:rPr>
          <w:rFonts w:ascii="仿宋" w:eastAsia="仿宋" w:hAnsi="仿宋" w:hint="eastAsia"/>
          <w:sz w:val="34"/>
          <w:szCs w:val="34"/>
        </w:rPr>
        <w:t>870元</w:t>
      </w:r>
      <w:r w:rsidR="00C3715F">
        <w:rPr>
          <w:rFonts w:ascii="仿宋" w:eastAsia="仿宋" w:hAnsi="仿宋" w:hint="eastAsia"/>
          <w:sz w:val="34"/>
          <w:szCs w:val="34"/>
        </w:rPr>
        <w:t>/人</w:t>
      </w:r>
      <w:r w:rsidRPr="006C0DBB">
        <w:rPr>
          <w:rFonts w:ascii="仿宋" w:eastAsia="仿宋" w:hAnsi="仿宋" w:hint="eastAsia"/>
          <w:sz w:val="34"/>
          <w:szCs w:val="34"/>
        </w:rPr>
        <w:t>（不含往返交通费）</w:t>
      </w:r>
      <w:r>
        <w:rPr>
          <w:rFonts w:ascii="仿宋" w:eastAsia="仿宋" w:hAnsi="仿宋" w:hint="eastAsia"/>
          <w:sz w:val="34"/>
          <w:szCs w:val="34"/>
        </w:rPr>
        <w:t>。</w:t>
      </w:r>
    </w:p>
    <w:p w:rsidR="009F3905" w:rsidRPr="009435CD" w:rsidRDefault="009F3905" w:rsidP="00C25F7D">
      <w:pPr>
        <w:spacing w:afterLines="50" w:line="540" w:lineRule="exact"/>
        <w:rPr>
          <w:rFonts w:ascii="黑体" w:eastAsia="黑体" w:hAnsi="黑体"/>
          <w:sz w:val="34"/>
          <w:szCs w:val="34"/>
        </w:rPr>
      </w:pPr>
      <w:r w:rsidRPr="009435CD">
        <w:rPr>
          <w:rFonts w:ascii="黑体" w:eastAsia="黑体" w:hAnsi="黑体" w:hint="eastAsia"/>
          <w:sz w:val="34"/>
          <w:szCs w:val="34"/>
        </w:rPr>
        <w:lastRenderedPageBreak/>
        <w:t>附件</w:t>
      </w:r>
      <w:r w:rsidR="00E31CCA">
        <w:rPr>
          <w:rFonts w:ascii="黑体" w:eastAsia="黑体" w:hAnsi="黑体" w:hint="eastAsia"/>
          <w:sz w:val="34"/>
          <w:szCs w:val="34"/>
        </w:rPr>
        <w:t>2</w:t>
      </w:r>
      <w:r w:rsidRPr="009435CD">
        <w:rPr>
          <w:rFonts w:ascii="黑体" w:eastAsia="黑体" w:hAnsi="黑体" w:hint="eastAsia"/>
          <w:sz w:val="34"/>
          <w:szCs w:val="34"/>
        </w:rPr>
        <w:t>：</w:t>
      </w:r>
    </w:p>
    <w:p w:rsidR="009F3905" w:rsidRDefault="009F3905" w:rsidP="009F3905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72680">
        <w:rPr>
          <w:rFonts w:asciiTheme="majorEastAsia" w:eastAsiaTheme="majorEastAsia" w:hAnsiTheme="majorEastAsia" w:hint="eastAsia"/>
          <w:b/>
          <w:sz w:val="44"/>
          <w:szCs w:val="44"/>
        </w:rPr>
        <w:t>赣州</w:t>
      </w:r>
      <w:r w:rsidR="00387CB5">
        <w:rPr>
          <w:rFonts w:asciiTheme="majorEastAsia" w:eastAsiaTheme="majorEastAsia" w:hAnsiTheme="majorEastAsia" w:hint="eastAsia"/>
          <w:b/>
          <w:sz w:val="44"/>
          <w:szCs w:val="44"/>
        </w:rPr>
        <w:t>科普考察</w:t>
      </w:r>
      <w:r w:rsidRPr="00672680">
        <w:rPr>
          <w:rFonts w:asciiTheme="majorEastAsia" w:eastAsiaTheme="majorEastAsia" w:hAnsiTheme="majorEastAsia" w:hint="eastAsia"/>
          <w:b/>
          <w:sz w:val="44"/>
          <w:szCs w:val="44"/>
        </w:rPr>
        <w:t>营</w:t>
      </w:r>
      <w:r w:rsidR="0008143D">
        <w:rPr>
          <w:rFonts w:asciiTheme="majorEastAsia" w:eastAsiaTheme="majorEastAsia" w:hAnsiTheme="majorEastAsia" w:hint="eastAsia"/>
          <w:b/>
          <w:sz w:val="44"/>
          <w:szCs w:val="44"/>
        </w:rPr>
        <w:t>行程安排</w:t>
      </w:r>
    </w:p>
    <w:p w:rsidR="009F3905" w:rsidRPr="0008143D" w:rsidRDefault="0008143D" w:rsidP="00C25F7D">
      <w:pPr>
        <w:spacing w:afterLines="100" w:line="54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08143D">
        <w:rPr>
          <w:rFonts w:ascii="楷体" w:eastAsia="楷体" w:hAnsi="楷体" w:hint="eastAsia"/>
          <w:b/>
          <w:sz w:val="36"/>
          <w:szCs w:val="36"/>
        </w:rPr>
        <w:t>（</w:t>
      </w:r>
      <w:r w:rsidR="009F3905" w:rsidRPr="0008143D">
        <w:rPr>
          <w:rFonts w:ascii="楷体" w:eastAsia="楷体" w:hAnsi="楷体" w:hint="eastAsia"/>
          <w:b/>
          <w:sz w:val="36"/>
          <w:szCs w:val="36"/>
        </w:rPr>
        <w:t>市内营</w:t>
      </w:r>
      <w:r w:rsidRPr="0008143D">
        <w:rPr>
          <w:rFonts w:ascii="楷体" w:eastAsia="楷体" w:hAnsi="楷体" w:hint="eastAsia"/>
          <w:b/>
          <w:sz w:val="36"/>
          <w:szCs w:val="36"/>
        </w:rPr>
        <w:t>）</w:t>
      </w:r>
    </w:p>
    <w:tbl>
      <w:tblPr>
        <w:tblStyle w:val="a7"/>
        <w:tblW w:w="0" w:type="auto"/>
        <w:jc w:val="center"/>
        <w:tblLook w:val="04A0"/>
      </w:tblPr>
      <w:tblGrid>
        <w:gridCol w:w="817"/>
        <w:gridCol w:w="992"/>
        <w:gridCol w:w="1560"/>
        <w:gridCol w:w="5159"/>
      </w:tblGrid>
      <w:tr w:rsidR="009F3905" w:rsidRPr="00E3267C" w:rsidTr="00221D85">
        <w:trPr>
          <w:trHeight w:val="499"/>
          <w:jc w:val="center"/>
        </w:trPr>
        <w:tc>
          <w:tcPr>
            <w:tcW w:w="817" w:type="dxa"/>
            <w:vAlign w:val="center"/>
          </w:tcPr>
          <w:p w:rsidR="009F3905" w:rsidRPr="00E3267C" w:rsidRDefault="009F3905" w:rsidP="00221D85">
            <w:pPr>
              <w:jc w:val="center"/>
              <w:rPr>
                <w:rFonts w:ascii="黑体" w:eastAsia="黑体" w:hAnsi="黑体"/>
                <w:szCs w:val="21"/>
              </w:rPr>
            </w:pPr>
            <w:r w:rsidRPr="00E3267C">
              <w:rPr>
                <w:rFonts w:ascii="黑体" w:eastAsia="黑体" w:hAnsi="黑体" w:hint="eastAsia"/>
                <w:szCs w:val="21"/>
              </w:rPr>
              <w:t>天数</w:t>
            </w:r>
          </w:p>
        </w:tc>
        <w:tc>
          <w:tcPr>
            <w:tcW w:w="992" w:type="dxa"/>
            <w:vAlign w:val="center"/>
          </w:tcPr>
          <w:p w:rsidR="009F3905" w:rsidRPr="00E3267C" w:rsidRDefault="009F3905" w:rsidP="00221D85">
            <w:pPr>
              <w:jc w:val="center"/>
              <w:rPr>
                <w:rFonts w:ascii="黑体" w:eastAsia="黑体" w:hAnsi="黑体"/>
                <w:szCs w:val="21"/>
              </w:rPr>
            </w:pPr>
            <w:r w:rsidRPr="00E3267C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9F3905" w:rsidRPr="00E3267C" w:rsidRDefault="009F3905" w:rsidP="00221D85">
            <w:pPr>
              <w:jc w:val="center"/>
              <w:rPr>
                <w:rFonts w:ascii="黑体" w:eastAsia="黑体" w:hAnsi="黑体"/>
                <w:szCs w:val="21"/>
              </w:rPr>
            </w:pPr>
            <w:r w:rsidRPr="00E3267C">
              <w:rPr>
                <w:rFonts w:ascii="黑体" w:eastAsia="黑体" w:hAnsi="黑体" w:hint="eastAsia"/>
                <w:szCs w:val="21"/>
              </w:rPr>
              <w:t>地点</w:t>
            </w:r>
          </w:p>
        </w:tc>
        <w:tc>
          <w:tcPr>
            <w:tcW w:w="5159" w:type="dxa"/>
            <w:vAlign w:val="center"/>
          </w:tcPr>
          <w:p w:rsidR="009F3905" w:rsidRPr="00E3267C" w:rsidRDefault="009F3905" w:rsidP="00221D85">
            <w:pPr>
              <w:jc w:val="center"/>
              <w:rPr>
                <w:rFonts w:ascii="黑体" w:eastAsia="黑体" w:hAnsi="黑体"/>
                <w:szCs w:val="21"/>
              </w:rPr>
            </w:pPr>
            <w:r w:rsidRPr="00E3267C">
              <w:rPr>
                <w:rFonts w:ascii="黑体" w:eastAsia="黑体" w:hAnsi="黑体" w:hint="eastAsia"/>
                <w:szCs w:val="21"/>
              </w:rPr>
              <w:t>活动内容</w:t>
            </w:r>
          </w:p>
        </w:tc>
      </w:tr>
      <w:tr w:rsidR="00802DB5" w:rsidRPr="00E3267C" w:rsidTr="00221D85">
        <w:trPr>
          <w:trHeight w:val="499"/>
          <w:jc w:val="center"/>
        </w:trPr>
        <w:tc>
          <w:tcPr>
            <w:tcW w:w="817" w:type="dxa"/>
            <w:vMerge w:val="restart"/>
            <w:vAlign w:val="center"/>
          </w:tcPr>
          <w:p w:rsidR="00802DB5" w:rsidRDefault="00802DB5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</w:t>
            </w:r>
          </w:p>
          <w:p w:rsidR="00802DB5" w:rsidRDefault="00802DB5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</w:t>
            </w:r>
          </w:p>
          <w:p w:rsidR="00802DB5" w:rsidRPr="00E3267C" w:rsidRDefault="00802DB5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992" w:type="dxa"/>
            <w:vMerge w:val="restart"/>
            <w:vAlign w:val="center"/>
          </w:tcPr>
          <w:p w:rsidR="00802DB5" w:rsidRDefault="00802DB5" w:rsidP="00221D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上午</w:t>
            </w:r>
          </w:p>
        </w:tc>
        <w:tc>
          <w:tcPr>
            <w:tcW w:w="1560" w:type="dxa"/>
            <w:vMerge w:val="restart"/>
            <w:vAlign w:val="center"/>
          </w:tcPr>
          <w:p w:rsidR="00802DB5" w:rsidRDefault="006245F6" w:rsidP="00221D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科技馆</w:t>
            </w:r>
          </w:p>
        </w:tc>
        <w:tc>
          <w:tcPr>
            <w:tcW w:w="5159" w:type="dxa"/>
            <w:vAlign w:val="center"/>
          </w:tcPr>
          <w:p w:rsidR="00802DB5" w:rsidRDefault="00802DB5" w:rsidP="00746F9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【签到集合】开营典礼；</w:t>
            </w:r>
          </w:p>
        </w:tc>
      </w:tr>
      <w:tr w:rsidR="00802DB5" w:rsidRPr="00E3267C" w:rsidTr="00221D85">
        <w:trPr>
          <w:trHeight w:val="499"/>
          <w:jc w:val="center"/>
        </w:trPr>
        <w:tc>
          <w:tcPr>
            <w:tcW w:w="817" w:type="dxa"/>
            <w:vMerge/>
            <w:vAlign w:val="center"/>
          </w:tcPr>
          <w:p w:rsidR="00802DB5" w:rsidRPr="00E3267C" w:rsidRDefault="00802DB5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2DB5" w:rsidRDefault="00802DB5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802DB5" w:rsidRDefault="00802DB5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59" w:type="dxa"/>
            <w:vAlign w:val="center"/>
          </w:tcPr>
          <w:p w:rsidR="00802DB5" w:rsidRDefault="00802DB5" w:rsidP="00746F9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【科普实验】挑战科普实验秀；</w:t>
            </w:r>
          </w:p>
        </w:tc>
      </w:tr>
      <w:tr w:rsidR="00802DB5" w:rsidRPr="00E3267C" w:rsidTr="00221D85">
        <w:trPr>
          <w:trHeight w:val="499"/>
          <w:jc w:val="center"/>
        </w:trPr>
        <w:tc>
          <w:tcPr>
            <w:tcW w:w="817" w:type="dxa"/>
            <w:vMerge/>
            <w:vAlign w:val="center"/>
          </w:tcPr>
          <w:p w:rsidR="00802DB5" w:rsidRPr="00E3267C" w:rsidRDefault="00802DB5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2DB5" w:rsidRDefault="00802DB5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802DB5" w:rsidRDefault="00802DB5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59" w:type="dxa"/>
            <w:vAlign w:val="center"/>
          </w:tcPr>
          <w:p w:rsidR="00802DB5" w:rsidRPr="00746F94" w:rsidRDefault="00802DB5" w:rsidP="00221D8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【科普观影】体验4D、天象等特效影片；</w:t>
            </w:r>
          </w:p>
        </w:tc>
      </w:tr>
      <w:tr w:rsidR="00802DB5" w:rsidRPr="00E3267C" w:rsidTr="00221D85">
        <w:trPr>
          <w:trHeight w:val="499"/>
          <w:jc w:val="center"/>
        </w:trPr>
        <w:tc>
          <w:tcPr>
            <w:tcW w:w="817" w:type="dxa"/>
            <w:vMerge/>
            <w:vAlign w:val="center"/>
          </w:tcPr>
          <w:p w:rsidR="00802DB5" w:rsidRPr="00E3267C" w:rsidRDefault="00802DB5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2DB5" w:rsidRDefault="00802DB5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802DB5" w:rsidRDefault="00802DB5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59" w:type="dxa"/>
            <w:vAlign w:val="center"/>
          </w:tcPr>
          <w:p w:rsidR="00802DB5" w:rsidRDefault="00802DB5" w:rsidP="00221D8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【航模表演】</w:t>
            </w:r>
            <w:r w:rsidRPr="00802DB5">
              <w:rPr>
                <w:rFonts w:ascii="仿宋" w:eastAsia="仿宋" w:hAnsi="仿宋" w:hint="eastAsia"/>
                <w:szCs w:val="21"/>
              </w:rPr>
              <w:t>观看精彩的特技飞行表演秀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</w:tc>
      </w:tr>
      <w:tr w:rsidR="00802DB5" w:rsidRPr="00E3267C" w:rsidTr="00221D85">
        <w:trPr>
          <w:trHeight w:val="499"/>
          <w:jc w:val="center"/>
        </w:trPr>
        <w:tc>
          <w:tcPr>
            <w:tcW w:w="817" w:type="dxa"/>
            <w:vMerge/>
            <w:vAlign w:val="center"/>
          </w:tcPr>
          <w:p w:rsidR="00802DB5" w:rsidRPr="00E3267C" w:rsidRDefault="00802DB5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2DB5" w:rsidRDefault="00802DB5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802DB5" w:rsidRDefault="00802DB5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59" w:type="dxa"/>
            <w:vAlign w:val="center"/>
          </w:tcPr>
          <w:p w:rsidR="00802DB5" w:rsidRDefault="00802DB5" w:rsidP="00802DB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【火箭发射】辅导员</w:t>
            </w:r>
            <w:r w:rsidRPr="00802DB5">
              <w:rPr>
                <w:rFonts w:ascii="仿宋" w:eastAsia="仿宋" w:hAnsi="仿宋" w:hint="eastAsia"/>
                <w:szCs w:val="21"/>
              </w:rPr>
              <w:t>带领制作火箭，并进行试飞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</w:tc>
      </w:tr>
      <w:tr w:rsidR="00746F94" w:rsidRPr="00E3267C" w:rsidTr="00221D85">
        <w:trPr>
          <w:trHeight w:val="499"/>
          <w:jc w:val="center"/>
        </w:trPr>
        <w:tc>
          <w:tcPr>
            <w:tcW w:w="817" w:type="dxa"/>
            <w:vMerge/>
            <w:vAlign w:val="center"/>
          </w:tcPr>
          <w:p w:rsidR="00746F94" w:rsidRPr="00E3267C" w:rsidRDefault="00746F94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6F94" w:rsidRDefault="00746F94" w:rsidP="00221D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下午</w:t>
            </w:r>
          </w:p>
        </w:tc>
        <w:tc>
          <w:tcPr>
            <w:tcW w:w="1560" w:type="dxa"/>
            <w:vAlign w:val="center"/>
          </w:tcPr>
          <w:p w:rsidR="00746F94" w:rsidRDefault="00746F94" w:rsidP="00221D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极地海洋世界</w:t>
            </w:r>
          </w:p>
        </w:tc>
        <w:tc>
          <w:tcPr>
            <w:tcW w:w="5159" w:type="dxa"/>
            <w:vAlign w:val="center"/>
          </w:tcPr>
          <w:p w:rsidR="00746F94" w:rsidRDefault="00746F94" w:rsidP="00221D8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【观看体验】体验海洋世界的神秘；</w:t>
            </w:r>
          </w:p>
        </w:tc>
      </w:tr>
      <w:tr w:rsidR="002B394A" w:rsidRPr="00E3267C" w:rsidTr="00221D85">
        <w:trPr>
          <w:trHeight w:val="499"/>
          <w:jc w:val="center"/>
        </w:trPr>
        <w:tc>
          <w:tcPr>
            <w:tcW w:w="817" w:type="dxa"/>
            <w:vMerge/>
            <w:vAlign w:val="center"/>
          </w:tcPr>
          <w:p w:rsidR="002B394A" w:rsidRPr="00E3267C" w:rsidRDefault="002B394A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B394A" w:rsidRPr="00966545" w:rsidRDefault="002B394A" w:rsidP="00221D8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晚上</w:t>
            </w:r>
          </w:p>
        </w:tc>
        <w:tc>
          <w:tcPr>
            <w:tcW w:w="1560" w:type="dxa"/>
            <w:vMerge w:val="restart"/>
            <w:vAlign w:val="center"/>
          </w:tcPr>
          <w:p w:rsidR="002B394A" w:rsidRPr="00966545" w:rsidRDefault="002B394A" w:rsidP="00420B4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赣州</w:t>
            </w:r>
            <w:r w:rsidR="00420B49">
              <w:rPr>
                <w:rFonts w:ascii="仿宋" w:eastAsia="仿宋" w:hAnsi="仿宋" w:hint="eastAsia"/>
                <w:color w:val="000000" w:themeColor="text1"/>
                <w:szCs w:val="21"/>
              </w:rPr>
              <w:t>西点军校</w:t>
            </w:r>
          </w:p>
        </w:tc>
        <w:tc>
          <w:tcPr>
            <w:tcW w:w="5159" w:type="dxa"/>
            <w:vAlign w:val="center"/>
          </w:tcPr>
          <w:p w:rsidR="002B394A" w:rsidRPr="00966545" w:rsidRDefault="002B394A" w:rsidP="00221D85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【统一出发】统一乘车前往</w:t>
            </w:r>
            <w:r w:rsidR="006839D8"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赣州</w:t>
            </w:r>
            <w:r w:rsidR="006839D8">
              <w:rPr>
                <w:rFonts w:ascii="仿宋" w:eastAsia="仿宋" w:hAnsi="仿宋" w:hint="eastAsia"/>
                <w:color w:val="000000" w:themeColor="text1"/>
                <w:szCs w:val="21"/>
              </w:rPr>
              <w:t>训练基地</w:t>
            </w: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</w:p>
        </w:tc>
      </w:tr>
      <w:tr w:rsidR="002B394A" w:rsidRPr="00E3267C" w:rsidTr="00221D85">
        <w:trPr>
          <w:trHeight w:val="499"/>
          <w:jc w:val="center"/>
        </w:trPr>
        <w:tc>
          <w:tcPr>
            <w:tcW w:w="817" w:type="dxa"/>
            <w:vMerge/>
            <w:vAlign w:val="center"/>
          </w:tcPr>
          <w:p w:rsidR="002B394A" w:rsidRPr="00E3267C" w:rsidRDefault="002B394A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B394A" w:rsidRPr="00966545" w:rsidRDefault="002B394A" w:rsidP="00221D8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2B394A" w:rsidRPr="00966545" w:rsidRDefault="002B394A" w:rsidP="00221D8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159" w:type="dxa"/>
            <w:vAlign w:val="center"/>
          </w:tcPr>
          <w:p w:rsidR="002B394A" w:rsidRPr="00966545" w:rsidRDefault="002B394A" w:rsidP="002B394A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【科学制作】科普创意小制作；</w:t>
            </w:r>
          </w:p>
        </w:tc>
      </w:tr>
      <w:tr w:rsidR="00746F94" w:rsidRPr="007C6B4B" w:rsidTr="002B394A">
        <w:trPr>
          <w:trHeight w:val="584"/>
          <w:jc w:val="center"/>
        </w:trPr>
        <w:tc>
          <w:tcPr>
            <w:tcW w:w="817" w:type="dxa"/>
            <w:vMerge w:val="restart"/>
            <w:vAlign w:val="center"/>
          </w:tcPr>
          <w:p w:rsidR="00746F94" w:rsidRDefault="00746F94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</w:t>
            </w:r>
          </w:p>
          <w:p w:rsidR="00746F94" w:rsidRDefault="00746F94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</w:t>
            </w:r>
          </w:p>
          <w:p w:rsidR="00746F94" w:rsidRPr="00E3267C" w:rsidRDefault="00746F94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992" w:type="dxa"/>
            <w:vAlign w:val="center"/>
          </w:tcPr>
          <w:p w:rsidR="00746F94" w:rsidRPr="00966545" w:rsidRDefault="00746F94" w:rsidP="00221D8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上午</w:t>
            </w:r>
          </w:p>
        </w:tc>
        <w:tc>
          <w:tcPr>
            <w:tcW w:w="1560" w:type="dxa"/>
            <w:vMerge w:val="restart"/>
            <w:vAlign w:val="center"/>
          </w:tcPr>
          <w:p w:rsidR="00746F94" w:rsidRPr="00966545" w:rsidRDefault="00DB7A6A" w:rsidP="00221D8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赣州</w:t>
            </w:r>
            <w:r w:rsidR="00420B49">
              <w:rPr>
                <w:rFonts w:ascii="仿宋" w:eastAsia="仿宋" w:hAnsi="仿宋" w:hint="eastAsia"/>
                <w:color w:val="000000" w:themeColor="text1"/>
                <w:szCs w:val="21"/>
              </w:rPr>
              <w:t>西点军校</w:t>
            </w:r>
          </w:p>
        </w:tc>
        <w:tc>
          <w:tcPr>
            <w:tcW w:w="5159" w:type="dxa"/>
            <w:vAlign w:val="center"/>
          </w:tcPr>
          <w:p w:rsidR="00746F94" w:rsidRPr="00966545" w:rsidRDefault="00746F94" w:rsidP="00647C83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【</w:t>
            </w:r>
            <w:r w:rsidR="00647C83"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军事训练</w:t>
            </w: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】</w:t>
            </w:r>
            <w:r w:rsidR="00647C83"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队列、器械</w:t>
            </w:r>
            <w:r w:rsidR="002B394A"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、攀爬</w:t>
            </w:r>
            <w:r w:rsidR="00647C83"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等军事训练</w:t>
            </w: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</w:p>
        </w:tc>
      </w:tr>
      <w:tr w:rsidR="00746F94" w:rsidRPr="00E3267C" w:rsidTr="002B394A">
        <w:trPr>
          <w:trHeight w:val="550"/>
          <w:jc w:val="center"/>
        </w:trPr>
        <w:tc>
          <w:tcPr>
            <w:tcW w:w="817" w:type="dxa"/>
            <w:vMerge/>
            <w:vAlign w:val="center"/>
          </w:tcPr>
          <w:p w:rsidR="00746F94" w:rsidRPr="00E3267C" w:rsidRDefault="00746F94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6F94" w:rsidRPr="00966545" w:rsidRDefault="00746F94" w:rsidP="00221D8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1560" w:type="dxa"/>
            <w:vMerge/>
            <w:vAlign w:val="center"/>
          </w:tcPr>
          <w:p w:rsidR="00746F94" w:rsidRPr="00966545" w:rsidRDefault="00746F94" w:rsidP="00221D8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159" w:type="dxa"/>
            <w:vAlign w:val="center"/>
          </w:tcPr>
          <w:p w:rsidR="00746F94" w:rsidRPr="00966545" w:rsidRDefault="00746F94" w:rsidP="00647C83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【</w:t>
            </w:r>
            <w:r w:rsidR="00647C83"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团队协作</w:t>
            </w: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】</w:t>
            </w:r>
            <w:r w:rsidR="00647C83"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通过游戏训练团队协作意识；</w:t>
            </w:r>
          </w:p>
        </w:tc>
      </w:tr>
      <w:tr w:rsidR="00746F94" w:rsidRPr="00E3267C" w:rsidTr="002B394A">
        <w:trPr>
          <w:trHeight w:val="558"/>
          <w:jc w:val="center"/>
        </w:trPr>
        <w:tc>
          <w:tcPr>
            <w:tcW w:w="817" w:type="dxa"/>
            <w:vMerge/>
            <w:vAlign w:val="center"/>
          </w:tcPr>
          <w:p w:rsidR="00746F94" w:rsidRPr="00E3267C" w:rsidRDefault="00746F94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6F94" w:rsidRPr="00966545" w:rsidRDefault="00746F94" w:rsidP="00221D8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晚上</w:t>
            </w:r>
          </w:p>
        </w:tc>
        <w:tc>
          <w:tcPr>
            <w:tcW w:w="1560" w:type="dxa"/>
            <w:vMerge/>
            <w:vAlign w:val="center"/>
          </w:tcPr>
          <w:p w:rsidR="00746F94" w:rsidRPr="00966545" w:rsidRDefault="00746F94" w:rsidP="00221D8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159" w:type="dxa"/>
            <w:vAlign w:val="center"/>
          </w:tcPr>
          <w:p w:rsidR="00746F94" w:rsidRPr="00966545" w:rsidRDefault="00746F94" w:rsidP="00647C83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【</w:t>
            </w:r>
            <w:r w:rsidR="00647C83"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篝火晚会</w:t>
            </w: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】</w:t>
            </w:r>
            <w:r w:rsidR="00647C83"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队列展示、科普游戏、活动交流</w:t>
            </w:r>
            <w:r w:rsidRPr="00966545"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</w:p>
        </w:tc>
      </w:tr>
      <w:tr w:rsidR="002B394A" w:rsidRPr="00E3267C" w:rsidTr="00221D85">
        <w:trPr>
          <w:trHeight w:val="626"/>
          <w:jc w:val="center"/>
        </w:trPr>
        <w:tc>
          <w:tcPr>
            <w:tcW w:w="817" w:type="dxa"/>
            <w:vMerge w:val="restart"/>
            <w:vAlign w:val="center"/>
          </w:tcPr>
          <w:p w:rsidR="002B394A" w:rsidRDefault="002B394A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</w:t>
            </w:r>
          </w:p>
          <w:p w:rsidR="002B394A" w:rsidRDefault="002B394A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</w:t>
            </w:r>
          </w:p>
          <w:p w:rsidR="002B394A" w:rsidRPr="00E3267C" w:rsidRDefault="002B394A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992" w:type="dxa"/>
            <w:vAlign w:val="center"/>
          </w:tcPr>
          <w:p w:rsidR="002B394A" w:rsidRDefault="002B394A" w:rsidP="00221D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上午</w:t>
            </w:r>
          </w:p>
        </w:tc>
        <w:tc>
          <w:tcPr>
            <w:tcW w:w="1560" w:type="dxa"/>
            <w:vAlign w:val="center"/>
          </w:tcPr>
          <w:p w:rsidR="002B394A" w:rsidRPr="007C6B4B" w:rsidRDefault="002B394A" w:rsidP="00647C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上犹</w:t>
            </w:r>
          </w:p>
        </w:tc>
        <w:tc>
          <w:tcPr>
            <w:tcW w:w="5159" w:type="dxa"/>
            <w:vAlign w:val="center"/>
          </w:tcPr>
          <w:p w:rsidR="002B394A" w:rsidRDefault="002B394A" w:rsidP="00647C83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</w:t>
            </w:r>
            <w:r w:rsidRPr="007C6B4B">
              <w:rPr>
                <w:rFonts w:ascii="仿宋" w:eastAsia="仿宋" w:hAnsi="仿宋" w:hint="eastAsia"/>
                <w:szCs w:val="21"/>
              </w:rPr>
              <w:t>研学</w:t>
            </w:r>
            <w:r>
              <w:rPr>
                <w:rFonts w:ascii="仿宋" w:eastAsia="仿宋" w:hAnsi="仿宋" w:hint="eastAsia"/>
                <w:szCs w:val="21"/>
              </w:rPr>
              <w:t>赣南树木园】</w:t>
            </w:r>
            <w:r w:rsidRPr="007C6B4B">
              <w:rPr>
                <w:rFonts w:ascii="仿宋" w:eastAsia="仿宋" w:hAnsi="仿宋" w:hint="eastAsia"/>
                <w:szCs w:val="21"/>
              </w:rPr>
              <w:t>探究</w:t>
            </w:r>
            <w:r>
              <w:rPr>
                <w:rFonts w:ascii="仿宋" w:eastAsia="仿宋" w:hAnsi="仿宋" w:hint="eastAsia"/>
                <w:szCs w:val="21"/>
              </w:rPr>
              <w:t>赣南林木等科普知识；</w:t>
            </w:r>
          </w:p>
        </w:tc>
      </w:tr>
      <w:tr w:rsidR="002B394A" w:rsidRPr="00E3267C" w:rsidTr="00221D85">
        <w:trPr>
          <w:trHeight w:val="499"/>
          <w:jc w:val="center"/>
        </w:trPr>
        <w:tc>
          <w:tcPr>
            <w:tcW w:w="817" w:type="dxa"/>
            <w:vMerge/>
            <w:vAlign w:val="center"/>
          </w:tcPr>
          <w:p w:rsidR="002B394A" w:rsidRPr="00E3267C" w:rsidRDefault="002B394A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394A" w:rsidRPr="00B63AA9" w:rsidRDefault="002B394A" w:rsidP="00221D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下午</w:t>
            </w:r>
          </w:p>
        </w:tc>
        <w:tc>
          <w:tcPr>
            <w:tcW w:w="1560" w:type="dxa"/>
            <w:vAlign w:val="center"/>
          </w:tcPr>
          <w:p w:rsidR="002B394A" w:rsidRPr="007C6B4B" w:rsidRDefault="002B394A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崇义</w:t>
            </w:r>
          </w:p>
        </w:tc>
        <w:tc>
          <w:tcPr>
            <w:tcW w:w="5159" w:type="dxa"/>
            <w:vAlign w:val="center"/>
          </w:tcPr>
          <w:p w:rsidR="002B394A" w:rsidRDefault="002B394A" w:rsidP="00647C8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【君子谷科普基地】探究野生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刺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葡萄的世界；</w:t>
            </w:r>
          </w:p>
        </w:tc>
      </w:tr>
      <w:tr w:rsidR="002B394A" w:rsidRPr="00E3267C" w:rsidTr="00221D85">
        <w:trPr>
          <w:trHeight w:val="499"/>
          <w:jc w:val="center"/>
        </w:trPr>
        <w:tc>
          <w:tcPr>
            <w:tcW w:w="817" w:type="dxa"/>
            <w:vMerge/>
            <w:vAlign w:val="center"/>
          </w:tcPr>
          <w:p w:rsidR="002B394A" w:rsidRPr="00E3267C" w:rsidRDefault="002B394A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394A" w:rsidRDefault="002B394A" w:rsidP="00221D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晚上</w:t>
            </w:r>
          </w:p>
        </w:tc>
        <w:tc>
          <w:tcPr>
            <w:tcW w:w="1560" w:type="dxa"/>
            <w:vAlign w:val="center"/>
          </w:tcPr>
          <w:p w:rsidR="002B394A" w:rsidRDefault="00021A08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丫山</w:t>
            </w:r>
            <w:r w:rsidR="002B394A">
              <w:rPr>
                <w:rFonts w:ascii="仿宋" w:eastAsia="仿宋" w:hAnsi="仿宋" w:hint="eastAsia"/>
                <w:szCs w:val="21"/>
              </w:rPr>
              <w:t>营地</w:t>
            </w:r>
          </w:p>
        </w:tc>
        <w:tc>
          <w:tcPr>
            <w:tcW w:w="5159" w:type="dxa"/>
            <w:vAlign w:val="center"/>
          </w:tcPr>
          <w:p w:rsidR="002B394A" w:rsidRDefault="002B394A" w:rsidP="00647C8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【航模制作】</w:t>
            </w:r>
            <w:r w:rsidRPr="002B394A">
              <w:rPr>
                <w:rFonts w:ascii="仿宋" w:eastAsia="仿宋" w:hAnsi="仿宋" w:hint="eastAsia"/>
                <w:szCs w:val="21"/>
              </w:rPr>
              <w:t>制作橡</w:t>
            </w:r>
            <w:r>
              <w:rPr>
                <w:rFonts w:ascii="仿宋" w:eastAsia="仿宋" w:hAnsi="仿宋" w:hint="eastAsia"/>
                <w:szCs w:val="21"/>
              </w:rPr>
              <w:t>皮</w:t>
            </w:r>
            <w:r w:rsidRPr="002B394A">
              <w:rPr>
                <w:rFonts w:ascii="仿宋" w:eastAsia="仿宋" w:hAnsi="仿宋" w:hint="eastAsia"/>
                <w:szCs w:val="21"/>
              </w:rPr>
              <w:t>筋动力模型飞机，学习飞行原理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</w:tc>
      </w:tr>
      <w:tr w:rsidR="002B394A" w:rsidRPr="00E3267C" w:rsidTr="002B394A">
        <w:trPr>
          <w:trHeight w:val="668"/>
          <w:jc w:val="center"/>
        </w:trPr>
        <w:tc>
          <w:tcPr>
            <w:tcW w:w="817" w:type="dxa"/>
            <w:vMerge w:val="restart"/>
            <w:vAlign w:val="center"/>
          </w:tcPr>
          <w:p w:rsidR="002B394A" w:rsidRDefault="002B394A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</w:t>
            </w:r>
          </w:p>
          <w:p w:rsidR="002B394A" w:rsidRDefault="002B394A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</w:t>
            </w:r>
          </w:p>
          <w:p w:rsidR="002B394A" w:rsidRPr="00B63AA9" w:rsidRDefault="002B394A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992" w:type="dxa"/>
            <w:vAlign w:val="center"/>
          </w:tcPr>
          <w:p w:rsidR="002B394A" w:rsidRDefault="002B394A" w:rsidP="00221D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上午</w:t>
            </w:r>
          </w:p>
        </w:tc>
        <w:tc>
          <w:tcPr>
            <w:tcW w:w="1560" w:type="dxa"/>
            <w:vAlign w:val="center"/>
          </w:tcPr>
          <w:p w:rsidR="002B394A" w:rsidRPr="00055461" w:rsidRDefault="00055461" w:rsidP="00456184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B8134B">
              <w:rPr>
                <w:rFonts w:ascii="仿宋" w:eastAsia="仿宋" w:hAnsi="仿宋" w:hint="eastAsia"/>
                <w:szCs w:val="21"/>
              </w:rPr>
              <w:t>大余丫山</w:t>
            </w:r>
          </w:p>
        </w:tc>
        <w:tc>
          <w:tcPr>
            <w:tcW w:w="5159" w:type="dxa"/>
            <w:vAlign w:val="center"/>
          </w:tcPr>
          <w:p w:rsidR="002B394A" w:rsidRDefault="00B8134B" w:rsidP="00456184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【农事体验】A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哆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乡村农事等活动体验；</w:t>
            </w:r>
          </w:p>
        </w:tc>
      </w:tr>
      <w:tr w:rsidR="002B394A" w:rsidRPr="00E3267C" w:rsidTr="002B394A">
        <w:trPr>
          <w:trHeight w:val="549"/>
          <w:jc w:val="center"/>
        </w:trPr>
        <w:tc>
          <w:tcPr>
            <w:tcW w:w="817" w:type="dxa"/>
            <w:vMerge/>
            <w:vAlign w:val="center"/>
          </w:tcPr>
          <w:p w:rsidR="002B394A" w:rsidRDefault="002B394A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B394A" w:rsidRDefault="002B394A" w:rsidP="00221D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下午</w:t>
            </w:r>
          </w:p>
        </w:tc>
        <w:tc>
          <w:tcPr>
            <w:tcW w:w="1560" w:type="dxa"/>
            <w:vAlign w:val="center"/>
          </w:tcPr>
          <w:p w:rsidR="002B394A" w:rsidRPr="00B63AA9" w:rsidRDefault="002B394A" w:rsidP="000526B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博物馆</w:t>
            </w:r>
          </w:p>
        </w:tc>
        <w:tc>
          <w:tcPr>
            <w:tcW w:w="5159" w:type="dxa"/>
            <w:vAlign w:val="center"/>
          </w:tcPr>
          <w:p w:rsidR="002B394A" w:rsidRDefault="002B394A" w:rsidP="000526BD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</w:t>
            </w:r>
            <w:r w:rsidRPr="007C6B4B">
              <w:rPr>
                <w:rFonts w:ascii="仿宋" w:eastAsia="仿宋" w:hAnsi="仿宋" w:hint="eastAsia"/>
                <w:szCs w:val="21"/>
              </w:rPr>
              <w:t>研学</w:t>
            </w:r>
            <w:r>
              <w:rPr>
                <w:rFonts w:ascii="仿宋" w:eastAsia="仿宋" w:hAnsi="仿宋" w:hint="eastAsia"/>
                <w:szCs w:val="21"/>
              </w:rPr>
              <w:t>博物馆】</w:t>
            </w:r>
            <w:r w:rsidRPr="007C6B4B">
              <w:rPr>
                <w:rFonts w:ascii="仿宋" w:eastAsia="仿宋" w:hAnsi="仿宋" w:hint="eastAsia"/>
                <w:szCs w:val="21"/>
              </w:rPr>
              <w:t>了解</w:t>
            </w:r>
            <w:r>
              <w:rPr>
                <w:rFonts w:ascii="仿宋" w:eastAsia="仿宋" w:hAnsi="仿宋" w:hint="eastAsia"/>
                <w:szCs w:val="21"/>
              </w:rPr>
              <w:t>赣州的历史变迁；</w:t>
            </w:r>
          </w:p>
        </w:tc>
      </w:tr>
      <w:tr w:rsidR="002B394A" w:rsidRPr="00E3267C" w:rsidTr="002B394A">
        <w:trPr>
          <w:trHeight w:val="587"/>
          <w:jc w:val="center"/>
        </w:trPr>
        <w:tc>
          <w:tcPr>
            <w:tcW w:w="817" w:type="dxa"/>
            <w:vMerge/>
            <w:vAlign w:val="center"/>
          </w:tcPr>
          <w:p w:rsidR="002B394A" w:rsidRPr="00E3267C" w:rsidRDefault="002B394A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B394A" w:rsidRDefault="002B394A" w:rsidP="00221D8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B394A" w:rsidRDefault="002B394A" w:rsidP="00221D8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科技馆</w:t>
            </w:r>
          </w:p>
        </w:tc>
        <w:tc>
          <w:tcPr>
            <w:tcW w:w="5159" w:type="dxa"/>
            <w:vAlign w:val="center"/>
          </w:tcPr>
          <w:p w:rsidR="002B394A" w:rsidRDefault="002B394A" w:rsidP="002B394A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【结营仪式】作品展示，分享体会，闭营。</w:t>
            </w:r>
          </w:p>
        </w:tc>
      </w:tr>
    </w:tbl>
    <w:p w:rsidR="006C0DBB" w:rsidRPr="006C0DBB" w:rsidRDefault="006C0DBB" w:rsidP="00C25F7D">
      <w:pPr>
        <w:spacing w:beforeLines="50" w:line="540" w:lineRule="exact"/>
        <w:rPr>
          <w:rFonts w:ascii="仿宋" w:eastAsia="仿宋" w:hAnsi="仿宋"/>
          <w:sz w:val="34"/>
          <w:szCs w:val="34"/>
        </w:rPr>
      </w:pPr>
      <w:r w:rsidRPr="006C0DBB">
        <w:rPr>
          <w:rFonts w:ascii="仿宋" w:eastAsia="仿宋" w:hAnsi="仿宋" w:hint="eastAsia"/>
          <w:sz w:val="34"/>
          <w:szCs w:val="34"/>
        </w:rPr>
        <w:t>报名截止时间：2019年8月1日；</w:t>
      </w:r>
      <w:proofErr w:type="gramStart"/>
      <w:r w:rsidRPr="006C0DBB">
        <w:rPr>
          <w:rFonts w:ascii="仿宋" w:eastAsia="仿宋" w:hAnsi="仿宋" w:hint="eastAsia"/>
          <w:sz w:val="34"/>
          <w:szCs w:val="34"/>
        </w:rPr>
        <w:t>研</w:t>
      </w:r>
      <w:proofErr w:type="gramEnd"/>
      <w:r w:rsidRPr="006C0DBB">
        <w:rPr>
          <w:rFonts w:ascii="仿宋" w:eastAsia="仿宋" w:hAnsi="仿宋" w:hint="eastAsia"/>
          <w:sz w:val="34"/>
          <w:szCs w:val="34"/>
        </w:rPr>
        <w:t>学活动费用：</w:t>
      </w:r>
      <w:r w:rsidR="00387CB5">
        <w:rPr>
          <w:rFonts w:ascii="仿宋" w:eastAsia="仿宋" w:hAnsi="仿宋" w:hint="eastAsia"/>
          <w:sz w:val="34"/>
          <w:szCs w:val="34"/>
        </w:rPr>
        <w:t>9</w:t>
      </w:r>
      <w:r w:rsidR="00C3715F">
        <w:rPr>
          <w:rFonts w:ascii="仿宋" w:eastAsia="仿宋" w:hAnsi="仿宋" w:hint="eastAsia"/>
          <w:sz w:val="34"/>
          <w:szCs w:val="34"/>
        </w:rPr>
        <w:t>7</w:t>
      </w:r>
      <w:r w:rsidRPr="006C0DBB">
        <w:rPr>
          <w:rFonts w:ascii="仿宋" w:eastAsia="仿宋" w:hAnsi="仿宋" w:hint="eastAsia"/>
          <w:sz w:val="34"/>
          <w:szCs w:val="34"/>
        </w:rPr>
        <w:t>0元</w:t>
      </w:r>
      <w:r w:rsidR="00C3715F">
        <w:rPr>
          <w:rFonts w:ascii="仿宋" w:eastAsia="仿宋" w:hAnsi="仿宋" w:hint="eastAsia"/>
          <w:sz w:val="34"/>
          <w:szCs w:val="34"/>
        </w:rPr>
        <w:t>/人</w:t>
      </w:r>
      <w:r w:rsidRPr="006C0DBB">
        <w:rPr>
          <w:rFonts w:ascii="仿宋" w:eastAsia="仿宋" w:hAnsi="仿宋" w:hint="eastAsia"/>
          <w:sz w:val="34"/>
          <w:szCs w:val="34"/>
        </w:rPr>
        <w:t>。</w:t>
      </w:r>
    </w:p>
    <w:p w:rsidR="00B44EA5" w:rsidRPr="006C0DBB" w:rsidRDefault="00B44EA5" w:rsidP="009F390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1907F8" w:rsidRPr="001907F8" w:rsidRDefault="001907F8" w:rsidP="00C25F7D">
      <w:pPr>
        <w:spacing w:afterLines="50" w:line="540" w:lineRule="exact"/>
        <w:rPr>
          <w:rFonts w:ascii="黑体" w:eastAsia="黑体" w:hAnsi="黑体"/>
          <w:sz w:val="34"/>
          <w:szCs w:val="34"/>
        </w:rPr>
      </w:pPr>
      <w:r w:rsidRPr="001907F8">
        <w:rPr>
          <w:rFonts w:ascii="黑体" w:eastAsia="黑体" w:hAnsi="黑体" w:hint="eastAsia"/>
          <w:sz w:val="34"/>
          <w:szCs w:val="34"/>
        </w:rPr>
        <w:lastRenderedPageBreak/>
        <w:t>附件</w:t>
      </w:r>
      <w:r w:rsidR="00B44EA5">
        <w:rPr>
          <w:rFonts w:ascii="黑体" w:eastAsia="黑体" w:hAnsi="黑体" w:hint="eastAsia"/>
          <w:sz w:val="34"/>
          <w:szCs w:val="34"/>
        </w:rPr>
        <w:t>3</w:t>
      </w:r>
      <w:r w:rsidRPr="001907F8">
        <w:rPr>
          <w:rFonts w:ascii="黑体" w:eastAsia="黑体" w:hAnsi="黑体" w:hint="eastAsia"/>
          <w:sz w:val="34"/>
          <w:szCs w:val="34"/>
        </w:rPr>
        <w:t>：</w:t>
      </w:r>
    </w:p>
    <w:p w:rsidR="001907F8" w:rsidRPr="001907F8" w:rsidRDefault="001907F8" w:rsidP="00C25F7D">
      <w:pPr>
        <w:spacing w:afterLines="50"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907F8">
        <w:rPr>
          <w:rFonts w:asciiTheme="majorEastAsia" w:eastAsiaTheme="majorEastAsia" w:hAnsiTheme="majorEastAsia" w:hint="eastAsia"/>
          <w:b/>
          <w:sz w:val="44"/>
          <w:szCs w:val="44"/>
        </w:rPr>
        <w:t>活动报名表</w:t>
      </w:r>
    </w:p>
    <w:tbl>
      <w:tblPr>
        <w:tblStyle w:val="a7"/>
        <w:tblW w:w="0" w:type="auto"/>
        <w:tblLook w:val="04A0"/>
      </w:tblPr>
      <w:tblGrid>
        <w:gridCol w:w="1705"/>
        <w:gridCol w:w="1364"/>
        <w:gridCol w:w="342"/>
        <w:gridCol w:w="525"/>
        <w:gridCol w:w="1180"/>
        <w:gridCol w:w="682"/>
        <w:gridCol w:w="831"/>
        <w:gridCol w:w="193"/>
        <w:gridCol w:w="1706"/>
      </w:tblGrid>
      <w:tr w:rsidR="001907F8" w:rsidRPr="001907F8" w:rsidTr="00FB5396">
        <w:trPr>
          <w:trHeight w:val="585"/>
        </w:trPr>
        <w:tc>
          <w:tcPr>
            <w:tcW w:w="8528" w:type="dxa"/>
            <w:gridSpan w:val="9"/>
            <w:vAlign w:val="center"/>
          </w:tcPr>
          <w:p w:rsidR="001907F8" w:rsidRPr="00FB5396" w:rsidRDefault="001907F8" w:rsidP="001907F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5396">
              <w:rPr>
                <w:rFonts w:ascii="楷体" w:eastAsia="楷体" w:hAnsi="楷体" w:hint="eastAsia"/>
                <w:sz w:val="24"/>
                <w:szCs w:val="24"/>
              </w:rPr>
              <w:t>基本信息</w:t>
            </w:r>
          </w:p>
        </w:tc>
      </w:tr>
      <w:tr w:rsidR="001907F8" w:rsidRPr="001907F8" w:rsidTr="005309C0">
        <w:trPr>
          <w:trHeight w:val="443"/>
        </w:trPr>
        <w:tc>
          <w:tcPr>
            <w:tcW w:w="1705" w:type="dxa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6" w:type="dxa"/>
            <w:gridSpan w:val="2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706" w:type="dxa"/>
            <w:gridSpan w:val="3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（电子照片）</w:t>
            </w:r>
          </w:p>
        </w:tc>
      </w:tr>
      <w:tr w:rsidR="001907F8" w:rsidRPr="001907F8" w:rsidTr="005309C0">
        <w:trPr>
          <w:trHeight w:val="443"/>
        </w:trPr>
        <w:tc>
          <w:tcPr>
            <w:tcW w:w="1705" w:type="dxa"/>
            <w:vAlign w:val="center"/>
          </w:tcPr>
          <w:p w:rsid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706" w:type="dxa"/>
            <w:gridSpan w:val="2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706" w:type="dxa"/>
            <w:gridSpan w:val="3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07F8" w:rsidRPr="001907F8" w:rsidTr="005309C0">
        <w:trPr>
          <w:trHeight w:val="443"/>
        </w:trPr>
        <w:tc>
          <w:tcPr>
            <w:tcW w:w="1705" w:type="dxa"/>
            <w:vAlign w:val="center"/>
          </w:tcPr>
          <w:p w:rsid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身高</w:t>
            </w:r>
          </w:p>
        </w:tc>
        <w:tc>
          <w:tcPr>
            <w:tcW w:w="1706" w:type="dxa"/>
            <w:gridSpan w:val="2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体重</w:t>
            </w:r>
          </w:p>
        </w:tc>
        <w:tc>
          <w:tcPr>
            <w:tcW w:w="1706" w:type="dxa"/>
            <w:gridSpan w:val="3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07F8" w:rsidRPr="001907F8" w:rsidTr="005309C0">
        <w:trPr>
          <w:trHeight w:val="443"/>
        </w:trPr>
        <w:tc>
          <w:tcPr>
            <w:tcW w:w="1705" w:type="dxa"/>
            <w:vAlign w:val="center"/>
          </w:tcPr>
          <w:p w:rsid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就读学校</w:t>
            </w:r>
          </w:p>
        </w:tc>
        <w:tc>
          <w:tcPr>
            <w:tcW w:w="1706" w:type="dxa"/>
            <w:gridSpan w:val="2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血型</w:t>
            </w:r>
          </w:p>
        </w:tc>
        <w:tc>
          <w:tcPr>
            <w:tcW w:w="1706" w:type="dxa"/>
            <w:gridSpan w:val="3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1907F8" w:rsidTr="001C5AEC">
        <w:trPr>
          <w:trHeight w:val="443"/>
        </w:trPr>
        <w:tc>
          <w:tcPr>
            <w:tcW w:w="1705" w:type="dxa"/>
            <w:vAlign w:val="center"/>
          </w:tcPr>
          <w:p w:rsidR="00E7544F" w:rsidRPr="001907F8" w:rsidRDefault="00E7544F" w:rsidP="00B92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身体健康状况</w:t>
            </w:r>
          </w:p>
        </w:tc>
        <w:tc>
          <w:tcPr>
            <w:tcW w:w="1706" w:type="dxa"/>
            <w:gridSpan w:val="2"/>
            <w:vAlign w:val="center"/>
          </w:tcPr>
          <w:p w:rsidR="00E7544F" w:rsidRPr="001907F8" w:rsidRDefault="00E7544F" w:rsidP="00B92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7544F" w:rsidRPr="001907F8" w:rsidRDefault="00E7544F" w:rsidP="00B92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412" w:type="dxa"/>
            <w:gridSpan w:val="4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16E3" w:rsidRPr="001907F8" w:rsidTr="001C5AEC">
        <w:trPr>
          <w:trHeight w:val="443"/>
        </w:trPr>
        <w:tc>
          <w:tcPr>
            <w:tcW w:w="1705" w:type="dxa"/>
            <w:vAlign w:val="center"/>
          </w:tcPr>
          <w:p w:rsidR="00BD16E3" w:rsidRDefault="00BD16E3" w:rsidP="00B92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是否留守儿童</w:t>
            </w:r>
          </w:p>
        </w:tc>
        <w:tc>
          <w:tcPr>
            <w:tcW w:w="1706" w:type="dxa"/>
            <w:gridSpan w:val="2"/>
            <w:vAlign w:val="center"/>
          </w:tcPr>
          <w:p w:rsidR="00BD16E3" w:rsidRPr="001907F8" w:rsidRDefault="00BD16E3" w:rsidP="00B92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</w:t>
            </w: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705" w:type="dxa"/>
            <w:gridSpan w:val="2"/>
            <w:vAlign w:val="center"/>
          </w:tcPr>
          <w:p w:rsidR="00BD16E3" w:rsidRDefault="00BD16E3" w:rsidP="00B92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爱好特长</w:t>
            </w:r>
          </w:p>
        </w:tc>
        <w:tc>
          <w:tcPr>
            <w:tcW w:w="3412" w:type="dxa"/>
            <w:gridSpan w:val="4"/>
            <w:vAlign w:val="center"/>
          </w:tcPr>
          <w:p w:rsidR="00BD16E3" w:rsidRPr="001907F8" w:rsidRDefault="00BD16E3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1907F8" w:rsidTr="00CF256C">
        <w:trPr>
          <w:trHeight w:val="443"/>
        </w:trPr>
        <w:tc>
          <w:tcPr>
            <w:tcW w:w="1705" w:type="dxa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是否有过敏史</w:t>
            </w:r>
          </w:p>
        </w:tc>
        <w:tc>
          <w:tcPr>
            <w:tcW w:w="1706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</w:t>
            </w: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705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何种过敏</w:t>
            </w:r>
          </w:p>
        </w:tc>
        <w:tc>
          <w:tcPr>
            <w:tcW w:w="3412" w:type="dxa"/>
            <w:gridSpan w:val="4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1907F8" w:rsidTr="0034234D">
        <w:trPr>
          <w:trHeight w:val="443"/>
        </w:trPr>
        <w:tc>
          <w:tcPr>
            <w:tcW w:w="1705" w:type="dxa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是否经常晕车</w:t>
            </w:r>
          </w:p>
        </w:tc>
        <w:tc>
          <w:tcPr>
            <w:tcW w:w="1706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</w:t>
            </w: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705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3412" w:type="dxa"/>
            <w:gridSpan w:val="4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1907F8" w:rsidTr="001907F8">
        <w:trPr>
          <w:trHeight w:val="1062"/>
        </w:trPr>
        <w:tc>
          <w:tcPr>
            <w:tcW w:w="1705" w:type="dxa"/>
            <w:vAlign w:val="center"/>
          </w:tcPr>
          <w:p w:rsidR="00E7544F" w:rsidRPr="001907F8" w:rsidRDefault="00E7544F" w:rsidP="001907F8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有无特殊身体情况（过敏物、重大病史等）</w:t>
            </w:r>
          </w:p>
        </w:tc>
        <w:tc>
          <w:tcPr>
            <w:tcW w:w="6823" w:type="dxa"/>
            <w:gridSpan w:val="8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FB5396" w:rsidTr="00FB5396">
        <w:trPr>
          <w:trHeight w:val="533"/>
        </w:trPr>
        <w:tc>
          <w:tcPr>
            <w:tcW w:w="8528" w:type="dxa"/>
            <w:gridSpan w:val="9"/>
            <w:vAlign w:val="center"/>
          </w:tcPr>
          <w:p w:rsidR="00E7544F" w:rsidRPr="00FB5396" w:rsidRDefault="00E7544F" w:rsidP="001907F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5396">
              <w:rPr>
                <w:rFonts w:ascii="楷体" w:eastAsia="楷体" w:hAnsi="楷体" w:hint="eastAsia"/>
                <w:sz w:val="24"/>
                <w:szCs w:val="24"/>
              </w:rPr>
              <w:t>家长信息</w:t>
            </w:r>
          </w:p>
        </w:tc>
      </w:tr>
      <w:tr w:rsidR="00E7544F" w:rsidRPr="001907F8" w:rsidTr="001907F8">
        <w:trPr>
          <w:trHeight w:val="443"/>
        </w:trPr>
        <w:tc>
          <w:tcPr>
            <w:tcW w:w="1705" w:type="dxa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父亲</w:t>
            </w:r>
            <w:r w:rsidR="002D0FAF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64" w:type="dxa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862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99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1907F8" w:rsidTr="001907F8">
        <w:trPr>
          <w:trHeight w:val="443"/>
        </w:trPr>
        <w:tc>
          <w:tcPr>
            <w:tcW w:w="1705" w:type="dxa"/>
            <w:vAlign w:val="center"/>
          </w:tcPr>
          <w:p w:rsidR="00E7544F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母亲</w:t>
            </w:r>
            <w:r w:rsidR="002D0FAF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64" w:type="dxa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E7544F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862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7544F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99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1907F8" w:rsidTr="000C26C8">
        <w:trPr>
          <w:trHeight w:val="510"/>
        </w:trPr>
        <w:tc>
          <w:tcPr>
            <w:tcW w:w="8528" w:type="dxa"/>
            <w:gridSpan w:val="9"/>
            <w:vAlign w:val="center"/>
          </w:tcPr>
          <w:p w:rsidR="00E7544F" w:rsidRPr="001907F8" w:rsidRDefault="00E7544F" w:rsidP="00E754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C26C8">
              <w:rPr>
                <w:rFonts w:ascii="楷体" w:eastAsia="楷体" w:hAnsi="楷体" w:hint="eastAsia"/>
                <w:sz w:val="24"/>
                <w:szCs w:val="24"/>
              </w:rPr>
              <w:t>报营信息</w:t>
            </w:r>
            <w:proofErr w:type="gramEnd"/>
          </w:p>
        </w:tc>
      </w:tr>
      <w:tr w:rsidR="00E7544F" w:rsidRPr="001907F8" w:rsidTr="000C26C8">
        <w:trPr>
          <w:trHeight w:val="690"/>
        </w:trPr>
        <w:tc>
          <w:tcPr>
            <w:tcW w:w="1705" w:type="dxa"/>
            <w:vAlign w:val="center"/>
          </w:tcPr>
          <w:p w:rsidR="00E7544F" w:rsidRPr="000C26C8" w:rsidRDefault="00E7544F" w:rsidP="001907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0C26C8">
              <w:rPr>
                <w:rFonts w:ascii="黑体" w:eastAsia="黑体" w:hAnsi="黑体" w:hint="eastAsia"/>
                <w:sz w:val="24"/>
                <w:szCs w:val="24"/>
              </w:rPr>
              <w:t>报名营类</w:t>
            </w:r>
            <w:proofErr w:type="gramEnd"/>
          </w:p>
        </w:tc>
        <w:tc>
          <w:tcPr>
            <w:tcW w:w="6823" w:type="dxa"/>
            <w:gridSpan w:val="8"/>
            <w:vAlign w:val="center"/>
          </w:tcPr>
          <w:p w:rsidR="00E7544F" w:rsidRPr="001907F8" w:rsidRDefault="00E7544F" w:rsidP="00F203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 w:rsidR="00F2035D">
              <w:rPr>
                <w:rFonts w:ascii="Calibri" w:eastAsia="仿宋" w:hAnsi="Calibri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北京营</w:t>
            </w:r>
            <w:r w:rsidR="00F2035D">
              <w:rPr>
                <w:rFonts w:ascii="仿宋" w:eastAsia="仿宋" w:hAnsi="仿宋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 w:rsidR="00F2035D">
              <w:rPr>
                <w:rFonts w:ascii="Calibri" w:eastAsia="仿宋" w:hAnsi="Calibri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市内营</w:t>
            </w:r>
            <w:proofErr w:type="gramEnd"/>
          </w:p>
        </w:tc>
      </w:tr>
      <w:tr w:rsidR="00E7544F" w:rsidRPr="001907F8" w:rsidTr="00283608">
        <w:trPr>
          <w:trHeight w:val="3241"/>
        </w:trPr>
        <w:tc>
          <w:tcPr>
            <w:tcW w:w="8528" w:type="dxa"/>
            <w:gridSpan w:val="9"/>
            <w:vAlign w:val="center"/>
          </w:tcPr>
          <w:p w:rsidR="00E7544F" w:rsidRDefault="00BD16E3" w:rsidP="00BD16E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注意事项：</w:t>
            </w:r>
          </w:p>
          <w:p w:rsidR="00BD16E3" w:rsidRDefault="00BD16E3" w:rsidP="00283608">
            <w:pPr>
              <w:ind w:firstLineChars="177" w:firstLine="42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1.报名表内容务必全部真实填写，因为涉及到与家长、学校的联系，孩子保险的购买等相关问题；</w:t>
            </w:r>
          </w:p>
          <w:p w:rsidR="00BD16E3" w:rsidRDefault="00BD16E3" w:rsidP="00283608">
            <w:pPr>
              <w:ind w:firstLineChars="177" w:firstLine="42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2.孩子的身体状况务必如实填写，如有特殊情况务必注明，不适宜参加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学活动的孩子请不要报名；</w:t>
            </w:r>
          </w:p>
          <w:p w:rsidR="00BD16E3" w:rsidRDefault="00BD16E3" w:rsidP="00283608">
            <w:pPr>
              <w:ind w:firstLineChars="177" w:firstLine="42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="00A80EA5">
              <w:rPr>
                <w:rFonts w:ascii="仿宋" w:eastAsia="仿宋" w:hAnsi="仿宋" w:hint="eastAsia"/>
                <w:sz w:val="24"/>
                <w:szCs w:val="24"/>
              </w:rPr>
              <w:t>夏令营筹备组</w:t>
            </w:r>
            <w:r w:rsidR="00283608">
              <w:rPr>
                <w:rFonts w:ascii="仿宋" w:eastAsia="仿宋" w:hAnsi="仿宋" w:hint="eastAsia"/>
                <w:sz w:val="24"/>
                <w:szCs w:val="24"/>
              </w:rPr>
              <w:t>将对报名表内容及孩子情况进行审核，审核通过后的孩子方有资格参加；</w:t>
            </w:r>
          </w:p>
          <w:p w:rsidR="00283608" w:rsidRPr="00283608" w:rsidRDefault="00283608" w:rsidP="00283608">
            <w:pPr>
              <w:ind w:firstLineChars="177" w:firstLine="42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 w:rsidRPr="00283608">
              <w:rPr>
                <w:rFonts w:ascii="仿宋" w:eastAsia="仿宋" w:hAnsi="仿宋" w:hint="eastAsia"/>
                <w:sz w:val="24"/>
                <w:szCs w:val="24"/>
              </w:rPr>
              <w:t>若当期报名人数超过43名，则优先从参与赣州市公民科学素质网络知识竞答活动</w:t>
            </w:r>
            <w:r w:rsidR="00225F5B" w:rsidRPr="00225F5B">
              <w:rPr>
                <w:rFonts w:ascii="仿宋" w:eastAsia="仿宋" w:hAnsi="仿宋" w:hint="eastAsia"/>
                <w:sz w:val="24"/>
                <w:szCs w:val="24"/>
              </w:rPr>
              <w:t>且积分靠前</w:t>
            </w:r>
            <w:r w:rsidRPr="00283608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审核通过</w:t>
            </w:r>
            <w:r w:rsidRPr="00283608">
              <w:rPr>
                <w:rFonts w:ascii="仿宋" w:eastAsia="仿宋" w:hAnsi="仿宋" w:hint="eastAsia"/>
                <w:sz w:val="24"/>
                <w:szCs w:val="24"/>
              </w:rPr>
              <w:t>学生中选录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，并通知缴纳费用。</w:t>
            </w:r>
          </w:p>
        </w:tc>
      </w:tr>
      <w:tr w:rsidR="00BD16E3" w:rsidRPr="001907F8" w:rsidTr="00BD16E3">
        <w:trPr>
          <w:trHeight w:val="550"/>
        </w:trPr>
        <w:tc>
          <w:tcPr>
            <w:tcW w:w="1705" w:type="dxa"/>
            <w:vAlign w:val="center"/>
          </w:tcPr>
          <w:p w:rsidR="00BD16E3" w:rsidRPr="001907F8" w:rsidRDefault="00BD16E3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监护人签字</w:t>
            </w:r>
          </w:p>
        </w:tc>
        <w:tc>
          <w:tcPr>
            <w:tcW w:w="1706" w:type="dxa"/>
            <w:gridSpan w:val="2"/>
            <w:vAlign w:val="center"/>
          </w:tcPr>
          <w:p w:rsidR="00BD16E3" w:rsidRPr="001907F8" w:rsidRDefault="00BD16E3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D16E3" w:rsidRPr="001907F8" w:rsidRDefault="00BD16E3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3412" w:type="dxa"/>
            <w:gridSpan w:val="4"/>
            <w:vAlign w:val="center"/>
          </w:tcPr>
          <w:p w:rsidR="00BD16E3" w:rsidRPr="001907F8" w:rsidRDefault="00BD16E3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907F8" w:rsidRPr="00E7544F" w:rsidRDefault="001907F8" w:rsidP="001907F8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</w:p>
    <w:sectPr w:rsidR="001907F8" w:rsidRPr="00E7544F" w:rsidSect="00F16BA5">
      <w:footerReference w:type="default" r:id="rId7"/>
      <w:pgSz w:w="11906" w:h="16838"/>
      <w:pgMar w:top="1474" w:right="1797" w:bottom="147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41A" w:rsidRDefault="00D0141A" w:rsidP="00F16BA5">
      <w:r>
        <w:separator/>
      </w:r>
    </w:p>
  </w:endnote>
  <w:endnote w:type="continuationSeparator" w:id="0">
    <w:p w:rsidR="00D0141A" w:rsidRDefault="00D0141A" w:rsidP="00F16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4115"/>
      <w:docPartObj>
        <w:docPartGallery w:val="Page Numbers (Bottom of Page)"/>
        <w:docPartUnique/>
      </w:docPartObj>
    </w:sdtPr>
    <w:sdtContent>
      <w:p w:rsidR="003B61B3" w:rsidRDefault="003B61B3">
        <w:pPr>
          <w:pStyle w:val="a4"/>
          <w:jc w:val="center"/>
        </w:pPr>
        <w:r w:rsidRPr="003B61B3">
          <w:rPr>
            <w:rFonts w:ascii="仿宋" w:eastAsia="仿宋" w:hAnsi="仿宋" w:hint="eastAsia"/>
            <w:sz w:val="32"/>
            <w:szCs w:val="32"/>
          </w:rPr>
          <w:t>－</w:t>
        </w:r>
        <w:r w:rsidR="00832B59" w:rsidRPr="003B61B3">
          <w:rPr>
            <w:rFonts w:ascii="仿宋" w:eastAsia="仿宋" w:hAnsi="仿宋"/>
            <w:sz w:val="32"/>
            <w:szCs w:val="32"/>
          </w:rPr>
          <w:fldChar w:fldCharType="begin"/>
        </w:r>
        <w:r w:rsidRPr="003B61B3">
          <w:rPr>
            <w:rFonts w:ascii="仿宋" w:eastAsia="仿宋" w:hAnsi="仿宋"/>
            <w:sz w:val="32"/>
            <w:szCs w:val="32"/>
          </w:rPr>
          <w:instrText xml:space="preserve"> PAGE   \* MERGEFORMAT </w:instrText>
        </w:r>
        <w:r w:rsidR="00832B59" w:rsidRPr="003B61B3">
          <w:rPr>
            <w:rFonts w:ascii="仿宋" w:eastAsia="仿宋" w:hAnsi="仿宋"/>
            <w:sz w:val="32"/>
            <w:szCs w:val="32"/>
          </w:rPr>
          <w:fldChar w:fldCharType="separate"/>
        </w:r>
        <w:r w:rsidR="00C25F7D" w:rsidRPr="00C25F7D">
          <w:rPr>
            <w:rFonts w:ascii="仿宋" w:eastAsia="仿宋" w:hAnsi="仿宋"/>
            <w:noProof/>
            <w:sz w:val="32"/>
            <w:szCs w:val="32"/>
            <w:lang w:val="zh-CN"/>
          </w:rPr>
          <w:t>2</w:t>
        </w:r>
        <w:r w:rsidR="00832B59" w:rsidRPr="003B61B3">
          <w:rPr>
            <w:rFonts w:ascii="仿宋" w:eastAsia="仿宋" w:hAnsi="仿宋"/>
            <w:sz w:val="32"/>
            <w:szCs w:val="32"/>
          </w:rPr>
          <w:fldChar w:fldCharType="end"/>
        </w:r>
        <w:r w:rsidRPr="003B61B3">
          <w:rPr>
            <w:rFonts w:ascii="仿宋" w:eastAsia="仿宋" w:hAnsi="仿宋" w:hint="eastAsia"/>
            <w:sz w:val="32"/>
            <w:szCs w:val="32"/>
          </w:rPr>
          <w:t>－</w:t>
        </w:r>
      </w:p>
    </w:sdtContent>
  </w:sdt>
  <w:p w:rsidR="003B61B3" w:rsidRDefault="003B61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41A" w:rsidRDefault="00D0141A" w:rsidP="00F16BA5">
      <w:r>
        <w:separator/>
      </w:r>
    </w:p>
  </w:footnote>
  <w:footnote w:type="continuationSeparator" w:id="0">
    <w:p w:rsidR="00D0141A" w:rsidRDefault="00D0141A" w:rsidP="00F16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BA5"/>
    <w:rsid w:val="00002261"/>
    <w:rsid w:val="00002537"/>
    <w:rsid w:val="000208FA"/>
    <w:rsid w:val="0002109A"/>
    <w:rsid w:val="00021A08"/>
    <w:rsid w:val="000241B9"/>
    <w:rsid w:val="00027FEE"/>
    <w:rsid w:val="00032D04"/>
    <w:rsid w:val="00033013"/>
    <w:rsid w:val="00035D99"/>
    <w:rsid w:val="0003780D"/>
    <w:rsid w:val="00041517"/>
    <w:rsid w:val="000423AC"/>
    <w:rsid w:val="00042AB6"/>
    <w:rsid w:val="00055461"/>
    <w:rsid w:val="000578C7"/>
    <w:rsid w:val="00061FC0"/>
    <w:rsid w:val="000668CD"/>
    <w:rsid w:val="00072C60"/>
    <w:rsid w:val="0007524D"/>
    <w:rsid w:val="00077780"/>
    <w:rsid w:val="0008143D"/>
    <w:rsid w:val="000817F3"/>
    <w:rsid w:val="00090547"/>
    <w:rsid w:val="00096678"/>
    <w:rsid w:val="000A421B"/>
    <w:rsid w:val="000A59BB"/>
    <w:rsid w:val="000A6658"/>
    <w:rsid w:val="000B0620"/>
    <w:rsid w:val="000B459A"/>
    <w:rsid w:val="000B75D2"/>
    <w:rsid w:val="000C26C8"/>
    <w:rsid w:val="000D12EF"/>
    <w:rsid w:val="000D2EF5"/>
    <w:rsid w:val="000D3278"/>
    <w:rsid w:val="000E6FF4"/>
    <w:rsid w:val="00101371"/>
    <w:rsid w:val="001335BE"/>
    <w:rsid w:val="001515D8"/>
    <w:rsid w:val="00162867"/>
    <w:rsid w:val="001732C4"/>
    <w:rsid w:val="00176077"/>
    <w:rsid w:val="001827D9"/>
    <w:rsid w:val="001907F8"/>
    <w:rsid w:val="00192E35"/>
    <w:rsid w:val="001A19CA"/>
    <w:rsid w:val="001B38B7"/>
    <w:rsid w:val="001C5679"/>
    <w:rsid w:val="001D0623"/>
    <w:rsid w:val="001E48BD"/>
    <w:rsid w:val="001E55A9"/>
    <w:rsid w:val="001E6E55"/>
    <w:rsid w:val="001E7673"/>
    <w:rsid w:val="001F1D39"/>
    <w:rsid w:val="001F335B"/>
    <w:rsid w:val="001F4961"/>
    <w:rsid w:val="002004A5"/>
    <w:rsid w:val="002030BF"/>
    <w:rsid w:val="00203DDD"/>
    <w:rsid w:val="00204B67"/>
    <w:rsid w:val="00204F7B"/>
    <w:rsid w:val="002222E8"/>
    <w:rsid w:val="00224B34"/>
    <w:rsid w:val="00225F5B"/>
    <w:rsid w:val="0022680D"/>
    <w:rsid w:val="00226BE6"/>
    <w:rsid w:val="00240A08"/>
    <w:rsid w:val="00261AA6"/>
    <w:rsid w:val="00264696"/>
    <w:rsid w:val="002653D6"/>
    <w:rsid w:val="00276083"/>
    <w:rsid w:val="00283608"/>
    <w:rsid w:val="00290AC7"/>
    <w:rsid w:val="00294A31"/>
    <w:rsid w:val="002957EC"/>
    <w:rsid w:val="002A1030"/>
    <w:rsid w:val="002A6DD2"/>
    <w:rsid w:val="002B0CF8"/>
    <w:rsid w:val="002B394A"/>
    <w:rsid w:val="002D0151"/>
    <w:rsid w:val="002D0FAF"/>
    <w:rsid w:val="002D754E"/>
    <w:rsid w:val="002F1DC7"/>
    <w:rsid w:val="002F426F"/>
    <w:rsid w:val="002F6FC1"/>
    <w:rsid w:val="00310475"/>
    <w:rsid w:val="003155A1"/>
    <w:rsid w:val="00317078"/>
    <w:rsid w:val="00317931"/>
    <w:rsid w:val="00320B90"/>
    <w:rsid w:val="00324D95"/>
    <w:rsid w:val="00336BB8"/>
    <w:rsid w:val="003401A7"/>
    <w:rsid w:val="00345305"/>
    <w:rsid w:val="00345D00"/>
    <w:rsid w:val="00362A0B"/>
    <w:rsid w:val="00364E4E"/>
    <w:rsid w:val="00366F96"/>
    <w:rsid w:val="0037094D"/>
    <w:rsid w:val="00375EE7"/>
    <w:rsid w:val="00376896"/>
    <w:rsid w:val="00381550"/>
    <w:rsid w:val="00382FAC"/>
    <w:rsid w:val="00387CB5"/>
    <w:rsid w:val="003A47E5"/>
    <w:rsid w:val="003B3B34"/>
    <w:rsid w:val="003B61B3"/>
    <w:rsid w:val="003D368B"/>
    <w:rsid w:val="003D36E4"/>
    <w:rsid w:val="003E0B8D"/>
    <w:rsid w:val="003E558C"/>
    <w:rsid w:val="003F29B9"/>
    <w:rsid w:val="003F4959"/>
    <w:rsid w:val="003F591F"/>
    <w:rsid w:val="00403E65"/>
    <w:rsid w:val="004070D8"/>
    <w:rsid w:val="0040734D"/>
    <w:rsid w:val="0041126C"/>
    <w:rsid w:val="00412A65"/>
    <w:rsid w:val="00413B65"/>
    <w:rsid w:val="00420B49"/>
    <w:rsid w:val="00420C21"/>
    <w:rsid w:val="00430B0C"/>
    <w:rsid w:val="00430D6C"/>
    <w:rsid w:val="0046623A"/>
    <w:rsid w:val="004733A3"/>
    <w:rsid w:val="00475221"/>
    <w:rsid w:val="00485923"/>
    <w:rsid w:val="00486BC1"/>
    <w:rsid w:val="00487F01"/>
    <w:rsid w:val="0049085D"/>
    <w:rsid w:val="00490CDD"/>
    <w:rsid w:val="00496AFD"/>
    <w:rsid w:val="00497C3A"/>
    <w:rsid w:val="004A1014"/>
    <w:rsid w:val="004B299E"/>
    <w:rsid w:val="004B2F2D"/>
    <w:rsid w:val="004B4423"/>
    <w:rsid w:val="004C7B01"/>
    <w:rsid w:val="00500B6B"/>
    <w:rsid w:val="00511AF2"/>
    <w:rsid w:val="00531C5F"/>
    <w:rsid w:val="0053558C"/>
    <w:rsid w:val="005560AD"/>
    <w:rsid w:val="00565C03"/>
    <w:rsid w:val="00571CBE"/>
    <w:rsid w:val="005726E5"/>
    <w:rsid w:val="005748C7"/>
    <w:rsid w:val="00574B86"/>
    <w:rsid w:val="0058367E"/>
    <w:rsid w:val="0058740D"/>
    <w:rsid w:val="00593A3B"/>
    <w:rsid w:val="00595B8D"/>
    <w:rsid w:val="00596AFE"/>
    <w:rsid w:val="00597202"/>
    <w:rsid w:val="005A6B26"/>
    <w:rsid w:val="005C20B4"/>
    <w:rsid w:val="005C333E"/>
    <w:rsid w:val="005D0694"/>
    <w:rsid w:val="005D1083"/>
    <w:rsid w:val="005D374E"/>
    <w:rsid w:val="005E118D"/>
    <w:rsid w:val="005F06F4"/>
    <w:rsid w:val="005F5E5A"/>
    <w:rsid w:val="006017EA"/>
    <w:rsid w:val="0061344E"/>
    <w:rsid w:val="00616885"/>
    <w:rsid w:val="006245F6"/>
    <w:rsid w:val="00633BE2"/>
    <w:rsid w:val="00634651"/>
    <w:rsid w:val="00635062"/>
    <w:rsid w:val="00637A9F"/>
    <w:rsid w:val="00637E61"/>
    <w:rsid w:val="00647C83"/>
    <w:rsid w:val="00653205"/>
    <w:rsid w:val="00654978"/>
    <w:rsid w:val="0066511E"/>
    <w:rsid w:val="0067108F"/>
    <w:rsid w:val="00672680"/>
    <w:rsid w:val="00673E68"/>
    <w:rsid w:val="00680250"/>
    <w:rsid w:val="006839D8"/>
    <w:rsid w:val="006925AE"/>
    <w:rsid w:val="00694FE8"/>
    <w:rsid w:val="006A2CED"/>
    <w:rsid w:val="006B3EE8"/>
    <w:rsid w:val="006B448D"/>
    <w:rsid w:val="006B6E80"/>
    <w:rsid w:val="006C02D7"/>
    <w:rsid w:val="006C0DBB"/>
    <w:rsid w:val="006D0E00"/>
    <w:rsid w:val="006D29CE"/>
    <w:rsid w:val="006D4166"/>
    <w:rsid w:val="006D66AE"/>
    <w:rsid w:val="006E0509"/>
    <w:rsid w:val="006E1694"/>
    <w:rsid w:val="006E5A42"/>
    <w:rsid w:val="006F32D1"/>
    <w:rsid w:val="006F4F59"/>
    <w:rsid w:val="006F61B8"/>
    <w:rsid w:val="00700A54"/>
    <w:rsid w:val="007054D7"/>
    <w:rsid w:val="0072417D"/>
    <w:rsid w:val="0073257E"/>
    <w:rsid w:val="00732D5D"/>
    <w:rsid w:val="0074127B"/>
    <w:rsid w:val="00743D08"/>
    <w:rsid w:val="00745413"/>
    <w:rsid w:val="00746F94"/>
    <w:rsid w:val="007749B3"/>
    <w:rsid w:val="00786625"/>
    <w:rsid w:val="007A2B82"/>
    <w:rsid w:val="007A69F9"/>
    <w:rsid w:val="007B512C"/>
    <w:rsid w:val="007C1FDB"/>
    <w:rsid w:val="007C6B4B"/>
    <w:rsid w:val="007E1FC0"/>
    <w:rsid w:val="007E37EB"/>
    <w:rsid w:val="007F0E3E"/>
    <w:rsid w:val="00802DB5"/>
    <w:rsid w:val="008039F0"/>
    <w:rsid w:val="008303D3"/>
    <w:rsid w:val="00832B59"/>
    <w:rsid w:val="00834953"/>
    <w:rsid w:val="00846422"/>
    <w:rsid w:val="00850011"/>
    <w:rsid w:val="00863FBF"/>
    <w:rsid w:val="00864450"/>
    <w:rsid w:val="008678A7"/>
    <w:rsid w:val="008812A9"/>
    <w:rsid w:val="00886878"/>
    <w:rsid w:val="00891916"/>
    <w:rsid w:val="008A068C"/>
    <w:rsid w:val="008A0DFD"/>
    <w:rsid w:val="008A5011"/>
    <w:rsid w:val="008B2847"/>
    <w:rsid w:val="008B5817"/>
    <w:rsid w:val="008C08BF"/>
    <w:rsid w:val="008C29B8"/>
    <w:rsid w:val="008D17C8"/>
    <w:rsid w:val="008D6E59"/>
    <w:rsid w:val="008E1605"/>
    <w:rsid w:val="008E4AB5"/>
    <w:rsid w:val="008E5A11"/>
    <w:rsid w:val="008F03B2"/>
    <w:rsid w:val="008F7DE2"/>
    <w:rsid w:val="00903C16"/>
    <w:rsid w:val="00904041"/>
    <w:rsid w:val="00904600"/>
    <w:rsid w:val="00912D0E"/>
    <w:rsid w:val="009133F4"/>
    <w:rsid w:val="00916059"/>
    <w:rsid w:val="0091634F"/>
    <w:rsid w:val="009203F1"/>
    <w:rsid w:val="00932DD8"/>
    <w:rsid w:val="00935C55"/>
    <w:rsid w:val="009435CD"/>
    <w:rsid w:val="00952D63"/>
    <w:rsid w:val="00962D18"/>
    <w:rsid w:val="009643A8"/>
    <w:rsid w:val="00966545"/>
    <w:rsid w:val="00966FA0"/>
    <w:rsid w:val="00973E22"/>
    <w:rsid w:val="009759BE"/>
    <w:rsid w:val="0097631D"/>
    <w:rsid w:val="00977D65"/>
    <w:rsid w:val="00981C8F"/>
    <w:rsid w:val="00985817"/>
    <w:rsid w:val="00987866"/>
    <w:rsid w:val="00996024"/>
    <w:rsid w:val="009A2DAD"/>
    <w:rsid w:val="009B04FC"/>
    <w:rsid w:val="009D4DEC"/>
    <w:rsid w:val="009D571A"/>
    <w:rsid w:val="009D791F"/>
    <w:rsid w:val="009E05E7"/>
    <w:rsid w:val="009E1D99"/>
    <w:rsid w:val="009F3905"/>
    <w:rsid w:val="009F446D"/>
    <w:rsid w:val="009F7FD5"/>
    <w:rsid w:val="00A053FB"/>
    <w:rsid w:val="00A13534"/>
    <w:rsid w:val="00A1696D"/>
    <w:rsid w:val="00A17415"/>
    <w:rsid w:val="00A17510"/>
    <w:rsid w:val="00A254BC"/>
    <w:rsid w:val="00A3072E"/>
    <w:rsid w:val="00A34BD7"/>
    <w:rsid w:val="00A35D92"/>
    <w:rsid w:val="00A606C4"/>
    <w:rsid w:val="00A612CA"/>
    <w:rsid w:val="00A621EA"/>
    <w:rsid w:val="00A62D0F"/>
    <w:rsid w:val="00A63CDA"/>
    <w:rsid w:val="00A64824"/>
    <w:rsid w:val="00A80EA5"/>
    <w:rsid w:val="00A8158D"/>
    <w:rsid w:val="00A8613D"/>
    <w:rsid w:val="00A8670B"/>
    <w:rsid w:val="00A91CB2"/>
    <w:rsid w:val="00A91E55"/>
    <w:rsid w:val="00A939A4"/>
    <w:rsid w:val="00AA4205"/>
    <w:rsid w:val="00AB35A4"/>
    <w:rsid w:val="00AC0133"/>
    <w:rsid w:val="00AC149E"/>
    <w:rsid w:val="00AC3FF5"/>
    <w:rsid w:val="00AC76D8"/>
    <w:rsid w:val="00AC7A3C"/>
    <w:rsid w:val="00AD24BE"/>
    <w:rsid w:val="00AD4D1A"/>
    <w:rsid w:val="00AF2348"/>
    <w:rsid w:val="00AF30A8"/>
    <w:rsid w:val="00AF3D49"/>
    <w:rsid w:val="00B0421E"/>
    <w:rsid w:val="00B0460C"/>
    <w:rsid w:val="00B11DC4"/>
    <w:rsid w:val="00B16F94"/>
    <w:rsid w:val="00B25FF2"/>
    <w:rsid w:val="00B44EA5"/>
    <w:rsid w:val="00B50765"/>
    <w:rsid w:val="00B57066"/>
    <w:rsid w:val="00B61966"/>
    <w:rsid w:val="00B63AA9"/>
    <w:rsid w:val="00B65A87"/>
    <w:rsid w:val="00B70F88"/>
    <w:rsid w:val="00B71E84"/>
    <w:rsid w:val="00B8134B"/>
    <w:rsid w:val="00B82DDD"/>
    <w:rsid w:val="00B8703A"/>
    <w:rsid w:val="00B87A48"/>
    <w:rsid w:val="00B910C1"/>
    <w:rsid w:val="00B942B9"/>
    <w:rsid w:val="00B97523"/>
    <w:rsid w:val="00BA10C2"/>
    <w:rsid w:val="00BA6427"/>
    <w:rsid w:val="00BA73DF"/>
    <w:rsid w:val="00BB0959"/>
    <w:rsid w:val="00BB19B4"/>
    <w:rsid w:val="00BC6576"/>
    <w:rsid w:val="00BC69FB"/>
    <w:rsid w:val="00BD16E3"/>
    <w:rsid w:val="00BF0AA7"/>
    <w:rsid w:val="00BF3FAB"/>
    <w:rsid w:val="00C029FD"/>
    <w:rsid w:val="00C03F8D"/>
    <w:rsid w:val="00C22D98"/>
    <w:rsid w:val="00C2353F"/>
    <w:rsid w:val="00C25F7D"/>
    <w:rsid w:val="00C323B9"/>
    <w:rsid w:val="00C3715F"/>
    <w:rsid w:val="00C41112"/>
    <w:rsid w:val="00C568AE"/>
    <w:rsid w:val="00C654C9"/>
    <w:rsid w:val="00C7720C"/>
    <w:rsid w:val="00C86E64"/>
    <w:rsid w:val="00C879CE"/>
    <w:rsid w:val="00C974C2"/>
    <w:rsid w:val="00CA0E54"/>
    <w:rsid w:val="00CD69B1"/>
    <w:rsid w:val="00CD6AE8"/>
    <w:rsid w:val="00CE6A6C"/>
    <w:rsid w:val="00CF0F97"/>
    <w:rsid w:val="00CF18E6"/>
    <w:rsid w:val="00D0141A"/>
    <w:rsid w:val="00D05B54"/>
    <w:rsid w:val="00D20EB6"/>
    <w:rsid w:val="00D252AB"/>
    <w:rsid w:val="00D328E9"/>
    <w:rsid w:val="00D34389"/>
    <w:rsid w:val="00D35B62"/>
    <w:rsid w:val="00D360CC"/>
    <w:rsid w:val="00D36272"/>
    <w:rsid w:val="00D42894"/>
    <w:rsid w:val="00D604FF"/>
    <w:rsid w:val="00D669F9"/>
    <w:rsid w:val="00D67019"/>
    <w:rsid w:val="00D748F0"/>
    <w:rsid w:val="00D770DD"/>
    <w:rsid w:val="00D82761"/>
    <w:rsid w:val="00D9630C"/>
    <w:rsid w:val="00DA19AE"/>
    <w:rsid w:val="00DA32E8"/>
    <w:rsid w:val="00DA6352"/>
    <w:rsid w:val="00DB382C"/>
    <w:rsid w:val="00DB52A8"/>
    <w:rsid w:val="00DB7A6A"/>
    <w:rsid w:val="00DC1274"/>
    <w:rsid w:val="00DC610A"/>
    <w:rsid w:val="00DE150F"/>
    <w:rsid w:val="00DE4EEF"/>
    <w:rsid w:val="00DF6F63"/>
    <w:rsid w:val="00E02311"/>
    <w:rsid w:val="00E12734"/>
    <w:rsid w:val="00E179A3"/>
    <w:rsid w:val="00E21863"/>
    <w:rsid w:val="00E31CCA"/>
    <w:rsid w:val="00E3267C"/>
    <w:rsid w:val="00E351B3"/>
    <w:rsid w:val="00E3766E"/>
    <w:rsid w:val="00E45DC5"/>
    <w:rsid w:val="00E55AED"/>
    <w:rsid w:val="00E57F4C"/>
    <w:rsid w:val="00E60A33"/>
    <w:rsid w:val="00E64F5F"/>
    <w:rsid w:val="00E7544F"/>
    <w:rsid w:val="00E84D68"/>
    <w:rsid w:val="00E953EE"/>
    <w:rsid w:val="00EA21B5"/>
    <w:rsid w:val="00EA6171"/>
    <w:rsid w:val="00EA638F"/>
    <w:rsid w:val="00EB26D8"/>
    <w:rsid w:val="00EB36E2"/>
    <w:rsid w:val="00EE4EDD"/>
    <w:rsid w:val="00EE7B27"/>
    <w:rsid w:val="00EF40B3"/>
    <w:rsid w:val="00F01E45"/>
    <w:rsid w:val="00F01FF9"/>
    <w:rsid w:val="00F03A0A"/>
    <w:rsid w:val="00F16BA5"/>
    <w:rsid w:val="00F17296"/>
    <w:rsid w:val="00F17D7B"/>
    <w:rsid w:val="00F2035D"/>
    <w:rsid w:val="00F258F7"/>
    <w:rsid w:val="00F27B09"/>
    <w:rsid w:val="00F32BBE"/>
    <w:rsid w:val="00F53B45"/>
    <w:rsid w:val="00F65F91"/>
    <w:rsid w:val="00F66386"/>
    <w:rsid w:val="00F66C6B"/>
    <w:rsid w:val="00F7086F"/>
    <w:rsid w:val="00F814BC"/>
    <w:rsid w:val="00F84722"/>
    <w:rsid w:val="00F871F3"/>
    <w:rsid w:val="00F92500"/>
    <w:rsid w:val="00F954B2"/>
    <w:rsid w:val="00FA6CC2"/>
    <w:rsid w:val="00FB2E99"/>
    <w:rsid w:val="00FB5396"/>
    <w:rsid w:val="00FB5CCE"/>
    <w:rsid w:val="00FC109C"/>
    <w:rsid w:val="00FD15DE"/>
    <w:rsid w:val="00FE4C5C"/>
    <w:rsid w:val="00FE6F1C"/>
    <w:rsid w:val="00FF3123"/>
    <w:rsid w:val="00FF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BA5"/>
    <w:rPr>
      <w:sz w:val="18"/>
      <w:szCs w:val="18"/>
    </w:rPr>
  </w:style>
  <w:style w:type="paragraph" w:styleId="a5">
    <w:name w:val="List Paragraph"/>
    <w:basedOn w:val="a"/>
    <w:uiPriority w:val="34"/>
    <w:qFormat/>
    <w:rsid w:val="00B16F9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6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61B3"/>
    <w:rPr>
      <w:sz w:val="18"/>
      <w:szCs w:val="18"/>
    </w:rPr>
  </w:style>
  <w:style w:type="table" w:styleId="a7">
    <w:name w:val="Table Grid"/>
    <w:basedOn w:val="a1"/>
    <w:uiPriority w:val="59"/>
    <w:rsid w:val="00E32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link w:val="3Char"/>
    <w:qFormat/>
    <w:rsid w:val="007C6B4B"/>
    <w:rPr>
      <w:rFonts w:ascii="Calibri" w:eastAsia="宋体" w:hAnsi="Calibri" w:cs="Times New Roman"/>
      <w:b/>
      <w:color w:val="0070C0"/>
      <w:kern w:val="0"/>
      <w:sz w:val="20"/>
      <w:szCs w:val="20"/>
    </w:rPr>
  </w:style>
  <w:style w:type="character" w:customStyle="1" w:styleId="3Char">
    <w:name w:val="样式3 Char"/>
    <w:basedOn w:val="a0"/>
    <w:link w:val="3"/>
    <w:rsid w:val="007C6B4B"/>
    <w:rPr>
      <w:rFonts w:ascii="Calibri" w:eastAsia="宋体" w:hAnsi="Calibri" w:cs="Times New Roman"/>
      <w:b/>
      <w:color w:val="0070C0"/>
      <w:kern w:val="0"/>
      <w:sz w:val="20"/>
      <w:szCs w:val="20"/>
    </w:rPr>
  </w:style>
  <w:style w:type="paragraph" w:customStyle="1" w:styleId="4">
    <w:name w:val="样式4"/>
    <w:basedOn w:val="a"/>
    <w:link w:val="4Char"/>
    <w:qFormat/>
    <w:rsid w:val="007C6B4B"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4Char">
    <w:name w:val="样式4 Char"/>
    <w:basedOn w:val="a0"/>
    <w:link w:val="4"/>
    <w:rsid w:val="007C6B4B"/>
    <w:rPr>
      <w:rFonts w:ascii="Calibri" w:eastAsia="宋体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6FD56-7EA3-4851-943F-47203634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6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469</cp:revision>
  <dcterms:created xsi:type="dcterms:W3CDTF">2019-03-20T00:36:00Z</dcterms:created>
  <dcterms:modified xsi:type="dcterms:W3CDTF">2019-07-01T00:28:00Z</dcterms:modified>
</cp:coreProperties>
</file>